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DDD93" w14:textId="77777777" w:rsidR="00C42F7F" w:rsidRPr="0021048E" w:rsidRDefault="00C42F7F" w:rsidP="00C42F7F">
      <w:pPr>
        <w:jc w:val="center"/>
        <w:rPr>
          <w:rFonts w:ascii="Century Gothic" w:hAnsi="Century Gothic" w:cs="Times New Roman"/>
          <w:b/>
          <w:sz w:val="56"/>
          <w:szCs w:val="56"/>
        </w:rPr>
      </w:pPr>
      <w:bookmarkStart w:id="0" w:name="_GoBack"/>
      <w:bookmarkEnd w:id="0"/>
      <w:r w:rsidRPr="0021048E">
        <w:rPr>
          <w:rFonts w:ascii="Century Gothic" w:hAnsi="Century Gothic" w:cs="Times New Roman"/>
          <w:b/>
          <w:sz w:val="56"/>
          <w:szCs w:val="56"/>
        </w:rPr>
        <w:t>Hunslet Carr Primary School</w:t>
      </w:r>
    </w:p>
    <w:p w14:paraId="1F2A303E" w14:textId="77777777" w:rsidR="00C42F7F" w:rsidRPr="0021048E" w:rsidRDefault="0021080C" w:rsidP="00C42F7F">
      <w:pPr>
        <w:jc w:val="center"/>
        <w:rPr>
          <w:rFonts w:ascii="Century Gothic" w:hAnsi="Century Gothic" w:cs="Times New Roman"/>
          <w:color w:val="FF0000"/>
          <w:sz w:val="72"/>
          <w:szCs w:val="72"/>
        </w:rPr>
      </w:pPr>
      <w:r w:rsidRPr="0021048E">
        <w:rPr>
          <w:rFonts w:ascii="Century Gothic" w:hAnsi="Century Gothic" w:cs="Times New Roman"/>
          <w:b/>
          <w:noProof/>
          <w:color w:val="0070C0"/>
          <w:sz w:val="32"/>
          <w:szCs w:val="32"/>
          <w:lang w:eastAsia="en-GB"/>
        </w:rPr>
        <w:drawing>
          <wp:anchor distT="0" distB="0" distL="114300" distR="114300" simplePos="0" relativeHeight="251658240" behindDoc="0" locked="0" layoutInCell="1" allowOverlap="1" wp14:anchorId="093274CC" wp14:editId="6FB773EC">
            <wp:simplePos x="0" y="0"/>
            <wp:positionH relativeFrom="column">
              <wp:posOffset>1525905</wp:posOffset>
            </wp:positionH>
            <wp:positionV relativeFrom="paragraph">
              <wp:posOffset>69850</wp:posOffset>
            </wp:positionV>
            <wp:extent cx="2525395" cy="3004185"/>
            <wp:effectExtent l="0" t="0" r="8255" b="5715"/>
            <wp:wrapNone/>
            <wp:docPr id="1" name="Picture 1" descr="HC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PS_Logo"/>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3149"/>
                    <a:stretch/>
                  </pic:blipFill>
                  <pic:spPr bwMode="auto">
                    <a:xfrm>
                      <a:off x="0" y="0"/>
                      <a:ext cx="2525395" cy="300418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30896ADA" w14:textId="77777777" w:rsidR="00C42F7F" w:rsidRPr="0021048E" w:rsidRDefault="00C42F7F" w:rsidP="00C42F7F">
      <w:pPr>
        <w:jc w:val="center"/>
        <w:rPr>
          <w:rFonts w:ascii="Century Gothic" w:hAnsi="Century Gothic" w:cs="Times New Roman"/>
          <w:sz w:val="4"/>
          <w:szCs w:val="4"/>
        </w:rPr>
      </w:pPr>
    </w:p>
    <w:p w14:paraId="22D50D1B" w14:textId="77777777" w:rsidR="00C42F7F" w:rsidRPr="0021048E" w:rsidRDefault="00C42F7F" w:rsidP="00C42F7F">
      <w:pPr>
        <w:jc w:val="center"/>
        <w:rPr>
          <w:rFonts w:ascii="Century Gothic" w:hAnsi="Century Gothic" w:cs="Times New Roman"/>
          <w:sz w:val="60"/>
          <w:szCs w:val="60"/>
        </w:rPr>
      </w:pPr>
    </w:p>
    <w:p w14:paraId="62648B77" w14:textId="77777777" w:rsidR="00C42F7F" w:rsidRPr="0021048E" w:rsidRDefault="00C42F7F" w:rsidP="00C42F7F">
      <w:pPr>
        <w:jc w:val="center"/>
        <w:rPr>
          <w:rFonts w:ascii="Century Gothic" w:hAnsi="Century Gothic" w:cs="Times New Roman"/>
          <w:sz w:val="60"/>
          <w:szCs w:val="60"/>
        </w:rPr>
      </w:pPr>
    </w:p>
    <w:p w14:paraId="46473915" w14:textId="77777777" w:rsidR="00C42F7F" w:rsidRPr="0021048E" w:rsidRDefault="00C42F7F" w:rsidP="00C42F7F">
      <w:pPr>
        <w:jc w:val="center"/>
        <w:rPr>
          <w:rFonts w:ascii="Century Gothic" w:hAnsi="Century Gothic" w:cs="Times New Roman"/>
          <w:sz w:val="50"/>
          <w:szCs w:val="50"/>
        </w:rPr>
      </w:pPr>
    </w:p>
    <w:p w14:paraId="3565C733" w14:textId="77777777" w:rsidR="0021080C" w:rsidRPr="0021048E" w:rsidRDefault="0021080C" w:rsidP="00C42F7F">
      <w:pPr>
        <w:jc w:val="center"/>
        <w:rPr>
          <w:rFonts w:ascii="Century Gothic" w:hAnsi="Century Gothic" w:cs="Times New Roman"/>
          <w:sz w:val="50"/>
          <w:szCs w:val="50"/>
        </w:rPr>
      </w:pPr>
    </w:p>
    <w:p w14:paraId="1C97D0F0" w14:textId="77777777" w:rsidR="00C613BD" w:rsidRPr="0021048E" w:rsidRDefault="00C613BD" w:rsidP="00C42F7F">
      <w:pPr>
        <w:jc w:val="center"/>
        <w:rPr>
          <w:rFonts w:ascii="Century Gothic" w:hAnsi="Century Gothic" w:cs="Times New Roman"/>
          <w:sz w:val="24"/>
          <w:szCs w:val="24"/>
        </w:rPr>
      </w:pPr>
    </w:p>
    <w:p w14:paraId="07373FC3" w14:textId="77777777" w:rsidR="00147E09" w:rsidRPr="0021048E" w:rsidRDefault="0096254A" w:rsidP="00C42F7F">
      <w:pPr>
        <w:jc w:val="center"/>
        <w:rPr>
          <w:rFonts w:ascii="Century Gothic" w:hAnsi="Century Gothic" w:cs="Times New Roman"/>
          <w:sz w:val="56"/>
          <w:szCs w:val="56"/>
        </w:rPr>
      </w:pPr>
      <w:r>
        <w:rPr>
          <w:rFonts w:ascii="Century Gothic" w:hAnsi="Century Gothic" w:cs="Times New Roman"/>
          <w:sz w:val="56"/>
          <w:szCs w:val="56"/>
        </w:rPr>
        <w:t>Staff Travel Expenses Policy</w:t>
      </w:r>
    </w:p>
    <w:p w14:paraId="6D95D4A2" w14:textId="77777777" w:rsidR="00C42F7F" w:rsidRPr="0021048E" w:rsidRDefault="00C42F7F" w:rsidP="002F3449">
      <w:pPr>
        <w:spacing w:after="0" w:line="240" w:lineRule="auto"/>
        <w:rPr>
          <w:rFonts w:ascii="Century Gothic" w:hAnsi="Century Gothic" w:cs="Times New Roman"/>
          <w:b/>
          <w:sz w:val="56"/>
          <w:szCs w:val="56"/>
        </w:rPr>
      </w:pPr>
    </w:p>
    <w:p w14:paraId="280B3EEB" w14:textId="77777777" w:rsidR="002F3449" w:rsidRPr="0021048E" w:rsidRDefault="002F3449" w:rsidP="00E62037">
      <w:pPr>
        <w:spacing w:after="0" w:line="240" w:lineRule="auto"/>
        <w:jc w:val="center"/>
        <w:rPr>
          <w:rFonts w:ascii="Century Gothic" w:hAnsi="Century Gothic" w:cs="Times New Roman"/>
          <w:b/>
          <w:sz w:val="56"/>
          <w:szCs w:val="56"/>
        </w:rPr>
      </w:pPr>
      <w:r w:rsidRPr="0021048E">
        <w:rPr>
          <w:rFonts w:ascii="Century Gothic" w:hAnsi="Century Gothic" w:cs="Times New Roman"/>
          <w:b/>
          <w:sz w:val="56"/>
          <w:szCs w:val="56"/>
        </w:rPr>
        <w:t>H</w:t>
      </w:r>
      <w:r w:rsidR="00C42F7F" w:rsidRPr="0021048E">
        <w:rPr>
          <w:rFonts w:ascii="Century Gothic" w:hAnsi="Century Gothic" w:cs="Times New Roman"/>
          <w:b/>
          <w:sz w:val="56"/>
          <w:szCs w:val="56"/>
        </w:rPr>
        <w:t>igh e</w:t>
      </w:r>
      <w:r w:rsidRPr="0021048E">
        <w:rPr>
          <w:rFonts w:ascii="Century Gothic" w:hAnsi="Century Gothic" w:cs="Times New Roman"/>
          <w:b/>
          <w:sz w:val="56"/>
          <w:szCs w:val="56"/>
        </w:rPr>
        <w:t>xpectations</w:t>
      </w:r>
    </w:p>
    <w:p w14:paraId="52797EC8" w14:textId="77777777" w:rsidR="002F3449" w:rsidRPr="0021048E" w:rsidRDefault="002F3449" w:rsidP="00E62037">
      <w:pPr>
        <w:spacing w:after="0" w:line="240" w:lineRule="auto"/>
        <w:jc w:val="center"/>
        <w:rPr>
          <w:rFonts w:ascii="Century Gothic" w:hAnsi="Century Gothic" w:cs="Times New Roman"/>
          <w:b/>
          <w:sz w:val="56"/>
          <w:szCs w:val="56"/>
        </w:rPr>
      </w:pPr>
      <w:r w:rsidRPr="0021048E">
        <w:rPr>
          <w:rFonts w:ascii="Century Gothic" w:hAnsi="Century Gothic" w:cs="Times New Roman"/>
          <w:b/>
          <w:sz w:val="56"/>
          <w:szCs w:val="56"/>
        </w:rPr>
        <w:t>Caring</w:t>
      </w:r>
    </w:p>
    <w:p w14:paraId="1A01AE74" w14:textId="77777777" w:rsidR="002F3449" w:rsidRPr="0021048E" w:rsidRDefault="002F3449" w:rsidP="00E62037">
      <w:pPr>
        <w:spacing w:after="0" w:line="240" w:lineRule="auto"/>
        <w:jc w:val="center"/>
        <w:rPr>
          <w:rFonts w:ascii="Century Gothic" w:hAnsi="Century Gothic" w:cs="Times New Roman"/>
          <w:b/>
          <w:sz w:val="56"/>
          <w:szCs w:val="56"/>
        </w:rPr>
      </w:pPr>
      <w:r w:rsidRPr="0021048E">
        <w:rPr>
          <w:rFonts w:ascii="Century Gothic" w:hAnsi="Century Gothic" w:cs="Times New Roman"/>
          <w:b/>
          <w:sz w:val="56"/>
          <w:szCs w:val="56"/>
        </w:rPr>
        <w:t>P</w:t>
      </w:r>
      <w:r w:rsidR="00C42F7F" w:rsidRPr="0021048E">
        <w:rPr>
          <w:rFonts w:ascii="Century Gothic" w:hAnsi="Century Gothic" w:cs="Times New Roman"/>
          <w:b/>
          <w:sz w:val="56"/>
          <w:szCs w:val="56"/>
        </w:rPr>
        <w:t>ositive a</w:t>
      </w:r>
      <w:r w:rsidRPr="0021048E">
        <w:rPr>
          <w:rFonts w:ascii="Century Gothic" w:hAnsi="Century Gothic" w:cs="Times New Roman"/>
          <w:b/>
          <w:sz w:val="56"/>
          <w:szCs w:val="56"/>
        </w:rPr>
        <w:t>ttitude</w:t>
      </w:r>
    </w:p>
    <w:p w14:paraId="4D8E4BEA" w14:textId="77777777" w:rsidR="00C42F7F" w:rsidRPr="0021048E" w:rsidRDefault="002F3449" w:rsidP="00E62037">
      <w:pPr>
        <w:spacing w:after="0" w:line="240" w:lineRule="auto"/>
        <w:jc w:val="center"/>
        <w:rPr>
          <w:rFonts w:ascii="Century Gothic" w:hAnsi="Century Gothic" w:cs="Times New Roman"/>
          <w:b/>
          <w:sz w:val="56"/>
          <w:szCs w:val="56"/>
        </w:rPr>
      </w:pPr>
      <w:r w:rsidRPr="0021048E">
        <w:rPr>
          <w:rFonts w:ascii="Century Gothic" w:hAnsi="Century Gothic" w:cs="Times New Roman"/>
          <w:b/>
          <w:sz w:val="56"/>
          <w:szCs w:val="56"/>
        </w:rPr>
        <w:t>Successful</w:t>
      </w:r>
    </w:p>
    <w:p w14:paraId="67033D8D" w14:textId="77777777" w:rsidR="00C613BD" w:rsidRDefault="00C613BD" w:rsidP="0021080C">
      <w:pPr>
        <w:spacing w:after="0"/>
        <w:rPr>
          <w:rFonts w:ascii="Century Gothic" w:hAnsi="Century Gothic" w:cs="Times New Roman"/>
          <w:b/>
          <w:sz w:val="24"/>
          <w:szCs w:val="24"/>
        </w:rPr>
      </w:pPr>
    </w:p>
    <w:p w14:paraId="025D397F" w14:textId="77777777" w:rsidR="0021048E" w:rsidRDefault="0021048E" w:rsidP="0021080C">
      <w:pPr>
        <w:spacing w:after="0"/>
        <w:rPr>
          <w:rFonts w:ascii="Century Gothic" w:hAnsi="Century Gothic" w:cs="Times New Roman"/>
          <w:b/>
          <w:sz w:val="24"/>
          <w:szCs w:val="24"/>
        </w:rPr>
      </w:pPr>
    </w:p>
    <w:p w14:paraId="4D73667F" w14:textId="77777777" w:rsidR="0021048E" w:rsidRPr="0021048E" w:rsidRDefault="0021048E" w:rsidP="0021080C">
      <w:pPr>
        <w:spacing w:after="0"/>
        <w:rPr>
          <w:rFonts w:ascii="Century Gothic" w:hAnsi="Century Gothic" w:cs="Times New Roman"/>
          <w:b/>
          <w:sz w:val="24"/>
          <w:szCs w:val="24"/>
        </w:rPr>
      </w:pPr>
    </w:p>
    <w:p w14:paraId="5F2FFA2B" w14:textId="77777777" w:rsidR="00C613BD" w:rsidRPr="0021048E" w:rsidRDefault="00C613BD" w:rsidP="0021080C">
      <w:pPr>
        <w:spacing w:after="0"/>
        <w:rPr>
          <w:rFonts w:ascii="Century Gothic" w:hAnsi="Century Gothic" w:cs="Times New Roman"/>
          <w:b/>
          <w:sz w:val="24"/>
          <w:szCs w:val="24"/>
        </w:rPr>
      </w:pPr>
    </w:p>
    <w:p w14:paraId="4E9D20E8" w14:textId="77777777" w:rsidR="000F3F6F" w:rsidRPr="0021048E" w:rsidRDefault="00C613BD" w:rsidP="000F3F6F">
      <w:pPr>
        <w:spacing w:after="0"/>
        <w:jc w:val="center"/>
        <w:rPr>
          <w:rFonts w:ascii="Century Gothic" w:hAnsi="Century Gothic" w:cs="Times New Roman"/>
          <w:b/>
          <w:sz w:val="24"/>
          <w:szCs w:val="24"/>
        </w:rPr>
      </w:pPr>
      <w:r w:rsidRPr="0021048E">
        <w:rPr>
          <w:rFonts w:ascii="Century Gothic" w:hAnsi="Century Gothic" w:cs="Times New Roman"/>
          <w:b/>
          <w:sz w:val="24"/>
          <w:szCs w:val="24"/>
        </w:rPr>
        <w:t xml:space="preserve">Policy reviewed: </w:t>
      </w:r>
      <w:r w:rsidR="0096254A">
        <w:rPr>
          <w:rFonts w:ascii="Century Gothic" w:hAnsi="Century Gothic" w:cs="Times New Roman"/>
          <w:b/>
          <w:sz w:val="24"/>
          <w:szCs w:val="24"/>
        </w:rPr>
        <w:t>Dec 2018</w:t>
      </w:r>
      <w:r w:rsidR="00BD189E">
        <w:rPr>
          <w:rFonts w:ascii="Century Gothic" w:hAnsi="Century Gothic" w:cs="Times New Roman"/>
          <w:b/>
          <w:sz w:val="24"/>
          <w:szCs w:val="24"/>
        </w:rPr>
        <w:t xml:space="preserve">                   </w:t>
      </w:r>
      <w:r w:rsidR="0021048E">
        <w:rPr>
          <w:rFonts w:ascii="Century Gothic" w:hAnsi="Century Gothic" w:cs="Times New Roman"/>
          <w:b/>
          <w:sz w:val="24"/>
          <w:szCs w:val="24"/>
        </w:rPr>
        <w:t xml:space="preserve">   </w:t>
      </w:r>
      <w:r w:rsidR="00E62037">
        <w:rPr>
          <w:rFonts w:ascii="Century Gothic" w:hAnsi="Century Gothic" w:cs="Times New Roman"/>
          <w:b/>
          <w:sz w:val="24"/>
          <w:szCs w:val="24"/>
        </w:rPr>
        <w:t xml:space="preserve">Next review: </w:t>
      </w:r>
      <w:r w:rsidR="0096254A">
        <w:rPr>
          <w:rFonts w:ascii="Century Gothic" w:hAnsi="Century Gothic" w:cs="Times New Roman"/>
          <w:b/>
          <w:sz w:val="24"/>
          <w:szCs w:val="24"/>
        </w:rPr>
        <w:t>Dec 2020</w:t>
      </w:r>
    </w:p>
    <w:p w14:paraId="7D044396" w14:textId="77777777" w:rsidR="0021048E" w:rsidRDefault="0021048E" w:rsidP="0021080C">
      <w:pPr>
        <w:spacing w:after="0"/>
        <w:rPr>
          <w:rFonts w:ascii="Century Gothic" w:hAnsi="Century Gothic" w:cs="Times New Roman"/>
          <w:b/>
          <w:sz w:val="24"/>
          <w:szCs w:val="24"/>
          <w:u w:val="single"/>
        </w:rPr>
      </w:pPr>
    </w:p>
    <w:p w14:paraId="27A1D37F" w14:textId="77777777" w:rsidR="007C433B" w:rsidRPr="00D31273" w:rsidRDefault="007C433B" w:rsidP="00D31273">
      <w:pPr>
        <w:tabs>
          <w:tab w:val="left" w:pos="3270"/>
        </w:tabs>
        <w:jc w:val="center"/>
        <w:rPr>
          <w:rFonts w:ascii="Century Gothic" w:hAnsi="Century Gothic"/>
          <w:b/>
          <w:i/>
          <w:color w:val="006699"/>
          <w:sz w:val="32"/>
        </w:rPr>
      </w:pPr>
      <w:r w:rsidRPr="0046624D">
        <w:rPr>
          <w:rFonts w:ascii="Century Gothic" w:hAnsi="Century Gothic"/>
          <w:b/>
          <w:i/>
          <w:color w:val="006699"/>
          <w:sz w:val="32"/>
        </w:rPr>
        <w:t>High expectations, Caring, Positive</w:t>
      </w:r>
      <w:r w:rsidR="00D31273">
        <w:rPr>
          <w:rFonts w:ascii="Century Gothic" w:hAnsi="Century Gothic"/>
          <w:b/>
          <w:i/>
          <w:color w:val="006699"/>
          <w:sz w:val="32"/>
        </w:rPr>
        <w:t xml:space="preserve"> Attitudes &amp;</w:t>
      </w:r>
      <w:r w:rsidRPr="0046624D">
        <w:rPr>
          <w:rFonts w:ascii="Century Gothic" w:hAnsi="Century Gothic"/>
          <w:b/>
          <w:i/>
          <w:color w:val="006699"/>
          <w:sz w:val="32"/>
        </w:rPr>
        <w:t xml:space="preserve"> Successful</w:t>
      </w:r>
    </w:p>
    <w:p w14:paraId="063B6850" w14:textId="77777777" w:rsidR="00E16264" w:rsidRDefault="00E16264" w:rsidP="0021080C">
      <w:pPr>
        <w:spacing w:after="0"/>
        <w:rPr>
          <w:rFonts w:ascii="Century Gothic" w:hAnsi="Century Gothic" w:cs="Times New Roman"/>
          <w:b/>
          <w:sz w:val="24"/>
          <w:szCs w:val="24"/>
          <w:u w:val="single"/>
        </w:rPr>
      </w:pPr>
    </w:p>
    <w:p w14:paraId="301D68E1" w14:textId="77777777" w:rsidR="000F3F6F" w:rsidRPr="000918F6" w:rsidRDefault="000F3F6F" w:rsidP="000F3F6F">
      <w:pPr>
        <w:jc w:val="center"/>
        <w:rPr>
          <w:rFonts w:ascii="Century Gothic" w:hAnsi="Century Gothic"/>
          <w:b/>
          <w:sz w:val="32"/>
          <w:szCs w:val="32"/>
          <w:u w:val="single"/>
        </w:rPr>
      </w:pPr>
      <w:r w:rsidRPr="000918F6">
        <w:rPr>
          <w:rFonts w:ascii="Century Gothic" w:hAnsi="Century Gothic"/>
          <w:b/>
          <w:sz w:val="32"/>
          <w:szCs w:val="32"/>
          <w:u w:val="single"/>
        </w:rPr>
        <w:lastRenderedPageBreak/>
        <w:t>S</w:t>
      </w:r>
      <w:r>
        <w:rPr>
          <w:rFonts w:ascii="Century Gothic" w:hAnsi="Century Gothic"/>
          <w:b/>
          <w:sz w:val="32"/>
          <w:szCs w:val="32"/>
          <w:u w:val="single"/>
        </w:rPr>
        <w:t>TRENGTHS OF OUR SCHOOL</w:t>
      </w:r>
    </w:p>
    <w:p w14:paraId="734D52D5" w14:textId="77777777" w:rsidR="000F3F6F" w:rsidRDefault="000F3F6F" w:rsidP="000F3F6F">
      <w:pPr>
        <w:jc w:val="center"/>
        <w:rPr>
          <w:rFonts w:ascii="Comic Sans MS" w:hAnsi="Comic Sans MS"/>
          <w:sz w:val="24"/>
          <w:szCs w:val="24"/>
        </w:rPr>
      </w:pPr>
    </w:p>
    <w:p w14:paraId="786FA013" w14:textId="77777777" w:rsidR="000F3F6F" w:rsidRPr="000918F6" w:rsidRDefault="000F3F6F" w:rsidP="000F3F6F">
      <w:pPr>
        <w:jc w:val="center"/>
        <w:rPr>
          <w:rFonts w:ascii="Comic Sans MS" w:hAnsi="Comic Sans MS"/>
          <w:sz w:val="24"/>
          <w:szCs w:val="24"/>
        </w:rPr>
      </w:pPr>
      <w:r>
        <w:rPr>
          <w:rFonts w:ascii="Comic Sans MS" w:hAnsi="Comic Sans MS"/>
          <w:noProof/>
          <w:sz w:val="24"/>
          <w:szCs w:val="24"/>
          <w:lang w:eastAsia="en-GB"/>
        </w:rPr>
        <w:drawing>
          <wp:inline distT="0" distB="0" distL="0" distR="0" wp14:anchorId="6BE71F51" wp14:editId="1CA94690">
            <wp:extent cx="3022600" cy="1892300"/>
            <wp:effectExtent l="0" t="0" r="0" b="12700"/>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2600" cy="1892300"/>
                    </a:xfrm>
                    <a:prstGeom prst="rect">
                      <a:avLst/>
                    </a:prstGeom>
                    <a:noFill/>
                    <a:ln>
                      <a:noFill/>
                    </a:ln>
                  </pic:spPr>
                </pic:pic>
              </a:graphicData>
            </a:graphic>
          </wp:inline>
        </w:drawing>
      </w:r>
    </w:p>
    <w:p w14:paraId="6D5CEBEA" w14:textId="77777777" w:rsidR="000F3F6F" w:rsidRDefault="000F3F6F" w:rsidP="000F3F6F">
      <w:pPr>
        <w:ind w:left="360"/>
        <w:rPr>
          <w:rFonts w:ascii="Comic Sans MS" w:hAnsi="Comic Sans MS"/>
          <w:sz w:val="24"/>
          <w:szCs w:val="24"/>
        </w:rPr>
      </w:pPr>
    </w:p>
    <w:tbl>
      <w:tblPr>
        <w:tblW w:w="8755" w:type="dxa"/>
        <w:tblLook w:val="04A0" w:firstRow="1" w:lastRow="0" w:firstColumn="1" w:lastColumn="0" w:noHBand="0" w:noVBand="1"/>
      </w:tblPr>
      <w:tblGrid>
        <w:gridCol w:w="8755"/>
      </w:tblGrid>
      <w:tr w:rsidR="000F3F6F" w:rsidRPr="001A3619" w14:paraId="0CA41238" w14:textId="77777777" w:rsidTr="002523C5">
        <w:tc>
          <w:tcPr>
            <w:tcW w:w="8755" w:type="dxa"/>
          </w:tcPr>
          <w:p w14:paraId="20D36952" w14:textId="77777777" w:rsidR="000F3F6F" w:rsidRPr="00C404A0" w:rsidRDefault="000F3F6F" w:rsidP="002523C5">
            <w:pPr>
              <w:pStyle w:val="NoSpacing"/>
              <w:ind w:right="-675"/>
              <w:jc w:val="center"/>
              <w:rPr>
                <w:rFonts w:ascii="Century Gothic" w:hAnsi="Century Gothic"/>
                <w:b/>
                <w:sz w:val="32"/>
                <w:szCs w:val="32"/>
              </w:rPr>
            </w:pPr>
            <w:r w:rsidRPr="00C404A0">
              <w:rPr>
                <w:rFonts w:ascii="Century Gothic" w:hAnsi="Century Gothic"/>
                <w:b/>
                <w:sz w:val="32"/>
                <w:szCs w:val="32"/>
              </w:rPr>
              <w:t>The Children</w:t>
            </w:r>
          </w:p>
          <w:p w14:paraId="697C2542" w14:textId="77777777" w:rsidR="000F3F6F" w:rsidRPr="00C404A0" w:rsidRDefault="000F3F6F" w:rsidP="002523C5">
            <w:pPr>
              <w:pStyle w:val="NoSpacing"/>
              <w:ind w:right="-675"/>
              <w:jc w:val="center"/>
              <w:rPr>
                <w:rFonts w:ascii="Century Gothic" w:hAnsi="Century Gothic"/>
                <w:sz w:val="28"/>
                <w:szCs w:val="28"/>
              </w:rPr>
            </w:pPr>
            <w:r w:rsidRPr="00C404A0">
              <w:rPr>
                <w:rFonts w:ascii="Century Gothic" w:hAnsi="Century Gothic"/>
                <w:sz w:val="28"/>
                <w:szCs w:val="28"/>
              </w:rPr>
              <w:t>Are well behaved, calm and polite</w:t>
            </w:r>
          </w:p>
          <w:p w14:paraId="5AAE5733" w14:textId="77777777" w:rsidR="000F3F6F" w:rsidRPr="00C404A0" w:rsidRDefault="000F3F6F" w:rsidP="002523C5">
            <w:pPr>
              <w:pStyle w:val="NoSpacing"/>
              <w:ind w:right="-675"/>
              <w:jc w:val="center"/>
              <w:rPr>
                <w:rFonts w:ascii="Century Gothic" w:hAnsi="Century Gothic"/>
                <w:sz w:val="28"/>
                <w:szCs w:val="28"/>
              </w:rPr>
            </w:pPr>
            <w:r w:rsidRPr="00C404A0">
              <w:rPr>
                <w:rFonts w:ascii="Century Gothic" w:hAnsi="Century Gothic"/>
                <w:sz w:val="28"/>
                <w:szCs w:val="28"/>
              </w:rPr>
              <w:t>Are engaged, positive and resilient</w:t>
            </w:r>
          </w:p>
          <w:p w14:paraId="6D5433E3" w14:textId="77777777" w:rsidR="000F3F6F" w:rsidRPr="00C404A0" w:rsidRDefault="000F3F6F" w:rsidP="002523C5">
            <w:pPr>
              <w:pStyle w:val="NoSpacing"/>
              <w:ind w:right="-675"/>
              <w:jc w:val="center"/>
              <w:rPr>
                <w:rFonts w:ascii="Century Gothic" w:hAnsi="Century Gothic"/>
                <w:sz w:val="28"/>
                <w:szCs w:val="28"/>
              </w:rPr>
            </w:pPr>
            <w:r w:rsidRPr="00C404A0">
              <w:rPr>
                <w:rFonts w:ascii="Century Gothic" w:hAnsi="Century Gothic"/>
                <w:sz w:val="28"/>
                <w:szCs w:val="28"/>
              </w:rPr>
              <w:t>Are supportive and helpful towards others</w:t>
            </w:r>
          </w:p>
          <w:p w14:paraId="52578F0A" w14:textId="77777777" w:rsidR="000F3F6F" w:rsidRPr="00C404A0" w:rsidRDefault="000F3F6F" w:rsidP="002523C5">
            <w:pPr>
              <w:pStyle w:val="NoSpacing"/>
              <w:ind w:right="-675"/>
              <w:jc w:val="center"/>
              <w:rPr>
                <w:rFonts w:ascii="Century Gothic" w:hAnsi="Century Gothic"/>
                <w:sz w:val="28"/>
                <w:szCs w:val="28"/>
              </w:rPr>
            </w:pPr>
            <w:r w:rsidRPr="00C404A0">
              <w:rPr>
                <w:rFonts w:ascii="Century Gothic" w:hAnsi="Century Gothic"/>
                <w:sz w:val="28"/>
                <w:szCs w:val="28"/>
              </w:rPr>
              <w:t>Have an input on important decisions</w:t>
            </w:r>
          </w:p>
          <w:p w14:paraId="04174AFA" w14:textId="77777777" w:rsidR="000F3F6F" w:rsidRPr="00C404A0" w:rsidRDefault="000F3F6F" w:rsidP="002523C5">
            <w:pPr>
              <w:pStyle w:val="NoSpacing"/>
              <w:ind w:right="-675"/>
              <w:jc w:val="center"/>
              <w:rPr>
                <w:rFonts w:ascii="Century Gothic" w:hAnsi="Century Gothic"/>
                <w:sz w:val="32"/>
                <w:szCs w:val="32"/>
              </w:rPr>
            </w:pPr>
            <w:r w:rsidRPr="00C404A0">
              <w:rPr>
                <w:rFonts w:ascii="Century Gothic" w:hAnsi="Century Gothic"/>
                <w:sz w:val="28"/>
                <w:szCs w:val="28"/>
              </w:rPr>
              <w:t>Have a sense of belonging</w:t>
            </w:r>
          </w:p>
        </w:tc>
      </w:tr>
      <w:tr w:rsidR="000F3F6F" w:rsidRPr="001A3619" w14:paraId="5B93D458" w14:textId="77777777" w:rsidTr="002523C5">
        <w:tc>
          <w:tcPr>
            <w:tcW w:w="8755" w:type="dxa"/>
          </w:tcPr>
          <w:p w14:paraId="0D5BA711" w14:textId="77777777" w:rsidR="000F3F6F" w:rsidRPr="00C404A0" w:rsidRDefault="000F3F6F" w:rsidP="002523C5">
            <w:pPr>
              <w:pStyle w:val="NoSpacing"/>
              <w:ind w:right="-675"/>
              <w:jc w:val="center"/>
              <w:rPr>
                <w:rFonts w:ascii="Century Gothic" w:hAnsi="Century Gothic"/>
                <w:b/>
                <w:sz w:val="32"/>
                <w:szCs w:val="32"/>
              </w:rPr>
            </w:pPr>
            <w:r w:rsidRPr="00C404A0">
              <w:rPr>
                <w:rFonts w:ascii="Century Gothic" w:hAnsi="Century Gothic"/>
                <w:b/>
                <w:sz w:val="32"/>
                <w:szCs w:val="32"/>
              </w:rPr>
              <w:t>The Community</w:t>
            </w:r>
          </w:p>
          <w:p w14:paraId="1024FDE9" w14:textId="77777777" w:rsidR="000F3F6F" w:rsidRPr="00C404A0" w:rsidRDefault="000F3F6F" w:rsidP="002523C5">
            <w:pPr>
              <w:pStyle w:val="NoSpacing"/>
              <w:ind w:right="-675"/>
              <w:jc w:val="center"/>
              <w:rPr>
                <w:rFonts w:ascii="Century Gothic" w:hAnsi="Century Gothic"/>
                <w:sz w:val="28"/>
                <w:szCs w:val="28"/>
              </w:rPr>
            </w:pPr>
            <w:r w:rsidRPr="00C404A0">
              <w:rPr>
                <w:rFonts w:ascii="Century Gothic" w:hAnsi="Century Gothic"/>
                <w:sz w:val="28"/>
                <w:szCs w:val="28"/>
              </w:rPr>
              <w:t>School supports the whole family not just the child</w:t>
            </w:r>
          </w:p>
          <w:p w14:paraId="762D991A" w14:textId="77777777" w:rsidR="000F3F6F" w:rsidRPr="00C404A0" w:rsidRDefault="000F3F6F" w:rsidP="002523C5">
            <w:pPr>
              <w:pStyle w:val="NoSpacing"/>
              <w:ind w:right="-675"/>
              <w:jc w:val="center"/>
              <w:rPr>
                <w:rFonts w:ascii="Century Gothic" w:hAnsi="Century Gothic"/>
                <w:sz w:val="28"/>
                <w:szCs w:val="28"/>
              </w:rPr>
            </w:pPr>
            <w:r w:rsidRPr="00C404A0">
              <w:rPr>
                <w:rFonts w:ascii="Century Gothic" w:hAnsi="Century Gothic"/>
                <w:sz w:val="28"/>
                <w:szCs w:val="28"/>
              </w:rPr>
              <w:t>Recognises the importance of attendance</w:t>
            </w:r>
          </w:p>
          <w:p w14:paraId="4E5762E5" w14:textId="77777777" w:rsidR="000F3F6F" w:rsidRPr="00C404A0" w:rsidRDefault="000F3F6F" w:rsidP="002523C5">
            <w:pPr>
              <w:pStyle w:val="NoSpacing"/>
              <w:ind w:right="-675"/>
              <w:jc w:val="center"/>
              <w:rPr>
                <w:rFonts w:ascii="Century Gothic" w:hAnsi="Century Gothic"/>
                <w:sz w:val="28"/>
                <w:szCs w:val="28"/>
              </w:rPr>
            </w:pPr>
            <w:r w:rsidRPr="00C404A0">
              <w:rPr>
                <w:rFonts w:ascii="Century Gothic" w:hAnsi="Century Gothic"/>
                <w:sz w:val="28"/>
                <w:szCs w:val="28"/>
              </w:rPr>
              <w:t>Spreads our growing reputation as a good school</w:t>
            </w:r>
          </w:p>
          <w:p w14:paraId="0979CD20" w14:textId="77777777" w:rsidR="000F3F6F" w:rsidRPr="00C404A0" w:rsidRDefault="000F3F6F" w:rsidP="002523C5">
            <w:pPr>
              <w:pStyle w:val="NoSpacing"/>
              <w:ind w:right="-675"/>
              <w:jc w:val="center"/>
              <w:rPr>
                <w:rFonts w:ascii="Century Gothic" w:hAnsi="Century Gothic"/>
                <w:sz w:val="28"/>
                <w:szCs w:val="28"/>
              </w:rPr>
            </w:pPr>
            <w:r w:rsidRPr="00C404A0">
              <w:rPr>
                <w:rFonts w:ascii="Century Gothic" w:hAnsi="Century Gothic"/>
                <w:sz w:val="28"/>
                <w:szCs w:val="28"/>
              </w:rPr>
              <w:t>Helps celebrate the children’s achievements</w:t>
            </w:r>
          </w:p>
          <w:p w14:paraId="20BF079D" w14:textId="77777777" w:rsidR="000F3F6F" w:rsidRPr="00C404A0" w:rsidRDefault="000F3F6F" w:rsidP="002523C5">
            <w:pPr>
              <w:pStyle w:val="NoSpacing"/>
              <w:ind w:right="-675"/>
              <w:jc w:val="center"/>
              <w:rPr>
                <w:rFonts w:ascii="Century Gothic" w:hAnsi="Century Gothic"/>
                <w:sz w:val="32"/>
                <w:szCs w:val="32"/>
              </w:rPr>
            </w:pPr>
            <w:r w:rsidRPr="00C404A0">
              <w:rPr>
                <w:rFonts w:ascii="Century Gothic" w:hAnsi="Century Gothic"/>
                <w:sz w:val="28"/>
                <w:szCs w:val="28"/>
              </w:rPr>
              <w:t>Supports the school on improving behaviour</w:t>
            </w:r>
          </w:p>
        </w:tc>
      </w:tr>
      <w:tr w:rsidR="000F3F6F" w:rsidRPr="001A3619" w14:paraId="41A28CED" w14:textId="77777777" w:rsidTr="002523C5">
        <w:trPr>
          <w:trHeight w:val="2012"/>
        </w:trPr>
        <w:tc>
          <w:tcPr>
            <w:tcW w:w="8755" w:type="dxa"/>
          </w:tcPr>
          <w:p w14:paraId="51462AA8" w14:textId="77777777" w:rsidR="000F3F6F" w:rsidRPr="00C404A0" w:rsidRDefault="000F3F6F" w:rsidP="002523C5">
            <w:pPr>
              <w:pStyle w:val="NoSpacing"/>
              <w:ind w:right="-675"/>
              <w:jc w:val="center"/>
              <w:rPr>
                <w:rFonts w:ascii="Century Gothic" w:hAnsi="Century Gothic"/>
                <w:b/>
                <w:sz w:val="32"/>
                <w:szCs w:val="32"/>
              </w:rPr>
            </w:pPr>
            <w:r w:rsidRPr="00C404A0">
              <w:rPr>
                <w:rFonts w:ascii="Century Gothic" w:hAnsi="Century Gothic"/>
                <w:b/>
                <w:sz w:val="32"/>
                <w:szCs w:val="32"/>
              </w:rPr>
              <w:t>The Curriculum</w:t>
            </w:r>
          </w:p>
          <w:p w14:paraId="0BDF3E16" w14:textId="77777777" w:rsidR="000F3F6F" w:rsidRPr="00C404A0" w:rsidRDefault="000F3F6F" w:rsidP="002523C5">
            <w:pPr>
              <w:pStyle w:val="NoSpacing"/>
              <w:ind w:right="-675"/>
              <w:jc w:val="center"/>
              <w:rPr>
                <w:rFonts w:ascii="Century Gothic" w:hAnsi="Century Gothic"/>
                <w:sz w:val="28"/>
                <w:szCs w:val="28"/>
              </w:rPr>
            </w:pPr>
            <w:r w:rsidRPr="00C404A0">
              <w:rPr>
                <w:rFonts w:ascii="Century Gothic" w:hAnsi="Century Gothic"/>
                <w:sz w:val="28"/>
                <w:szCs w:val="28"/>
              </w:rPr>
              <w:t>Is a fun curriculum that is engaging</w:t>
            </w:r>
          </w:p>
          <w:p w14:paraId="0E5D774F" w14:textId="77777777" w:rsidR="000F3F6F" w:rsidRPr="00C404A0" w:rsidRDefault="000F3F6F" w:rsidP="002523C5">
            <w:pPr>
              <w:pStyle w:val="NoSpacing"/>
              <w:ind w:right="-675"/>
              <w:jc w:val="center"/>
              <w:rPr>
                <w:rFonts w:ascii="Century Gothic" w:hAnsi="Century Gothic"/>
                <w:sz w:val="28"/>
                <w:szCs w:val="28"/>
              </w:rPr>
            </w:pPr>
            <w:r w:rsidRPr="00C404A0">
              <w:rPr>
                <w:rFonts w:ascii="Century Gothic" w:hAnsi="Century Gothic"/>
                <w:sz w:val="28"/>
                <w:szCs w:val="28"/>
              </w:rPr>
              <w:t>Maintains a strong focus on the basic skills</w:t>
            </w:r>
          </w:p>
          <w:p w14:paraId="32B6D6B6" w14:textId="77777777" w:rsidR="000F3F6F" w:rsidRPr="00C404A0" w:rsidRDefault="000F3F6F" w:rsidP="002523C5">
            <w:pPr>
              <w:pStyle w:val="NoSpacing"/>
              <w:ind w:right="-675"/>
              <w:jc w:val="center"/>
              <w:rPr>
                <w:rFonts w:ascii="Century Gothic" w:hAnsi="Century Gothic"/>
                <w:sz w:val="28"/>
                <w:szCs w:val="28"/>
              </w:rPr>
            </w:pPr>
            <w:r w:rsidRPr="00C404A0">
              <w:rPr>
                <w:rFonts w:ascii="Century Gothic" w:hAnsi="Century Gothic"/>
                <w:sz w:val="28"/>
                <w:szCs w:val="28"/>
              </w:rPr>
              <w:t>Is enriched through extra-curricular activities</w:t>
            </w:r>
          </w:p>
          <w:p w14:paraId="2B57C2C2" w14:textId="77777777" w:rsidR="000F3F6F" w:rsidRPr="00C404A0" w:rsidRDefault="000F3F6F" w:rsidP="002523C5">
            <w:pPr>
              <w:pStyle w:val="NoSpacing"/>
              <w:ind w:right="-675"/>
              <w:jc w:val="center"/>
              <w:rPr>
                <w:rFonts w:ascii="Century Gothic" w:hAnsi="Century Gothic"/>
                <w:sz w:val="28"/>
                <w:szCs w:val="28"/>
              </w:rPr>
            </w:pPr>
            <w:r w:rsidRPr="00C404A0">
              <w:rPr>
                <w:rFonts w:ascii="Century Gothic" w:hAnsi="Century Gothic"/>
                <w:sz w:val="28"/>
                <w:szCs w:val="28"/>
              </w:rPr>
              <w:t>Supports our most vulnerable children</w:t>
            </w:r>
          </w:p>
          <w:p w14:paraId="60D7609F" w14:textId="77777777" w:rsidR="000F3F6F" w:rsidRPr="00C404A0" w:rsidRDefault="000F3F6F" w:rsidP="002523C5">
            <w:pPr>
              <w:pStyle w:val="NoSpacing"/>
              <w:ind w:right="-675"/>
              <w:jc w:val="center"/>
              <w:rPr>
                <w:rFonts w:ascii="Century Gothic" w:hAnsi="Century Gothic"/>
                <w:sz w:val="32"/>
                <w:szCs w:val="32"/>
              </w:rPr>
            </w:pPr>
            <w:r w:rsidRPr="00C404A0">
              <w:rPr>
                <w:rFonts w:ascii="Century Gothic" w:hAnsi="Century Gothic"/>
                <w:sz w:val="28"/>
                <w:szCs w:val="28"/>
              </w:rPr>
              <w:t>Provides a rich variety of experiences &amp; opportunities</w:t>
            </w:r>
          </w:p>
        </w:tc>
      </w:tr>
      <w:tr w:rsidR="000F3F6F" w:rsidRPr="001A3619" w14:paraId="15F81084" w14:textId="77777777" w:rsidTr="002523C5">
        <w:trPr>
          <w:trHeight w:val="2012"/>
        </w:trPr>
        <w:tc>
          <w:tcPr>
            <w:tcW w:w="8755" w:type="dxa"/>
          </w:tcPr>
          <w:p w14:paraId="14053FC9" w14:textId="77777777" w:rsidR="000F3F6F" w:rsidRPr="00C404A0" w:rsidRDefault="000F3F6F" w:rsidP="002523C5">
            <w:pPr>
              <w:pStyle w:val="NoSpacing"/>
              <w:ind w:right="-675"/>
              <w:jc w:val="center"/>
              <w:rPr>
                <w:rFonts w:ascii="Century Gothic" w:hAnsi="Century Gothic"/>
                <w:b/>
                <w:sz w:val="32"/>
                <w:szCs w:val="32"/>
              </w:rPr>
            </w:pPr>
            <w:r w:rsidRPr="00C404A0">
              <w:rPr>
                <w:rFonts w:ascii="Century Gothic" w:hAnsi="Century Gothic"/>
                <w:b/>
                <w:sz w:val="32"/>
                <w:szCs w:val="32"/>
              </w:rPr>
              <w:t>The Staff</w:t>
            </w:r>
          </w:p>
          <w:p w14:paraId="286CB3C6" w14:textId="77777777" w:rsidR="000F3F6F" w:rsidRPr="00C404A0" w:rsidRDefault="000F3F6F" w:rsidP="002523C5">
            <w:pPr>
              <w:pStyle w:val="NoSpacing"/>
              <w:ind w:right="-675"/>
              <w:jc w:val="center"/>
              <w:rPr>
                <w:rFonts w:ascii="Century Gothic" w:hAnsi="Century Gothic"/>
                <w:sz w:val="28"/>
                <w:szCs w:val="28"/>
              </w:rPr>
            </w:pPr>
            <w:r w:rsidRPr="00C404A0">
              <w:rPr>
                <w:rFonts w:ascii="Century Gothic" w:hAnsi="Century Gothic"/>
                <w:sz w:val="28"/>
                <w:szCs w:val="28"/>
              </w:rPr>
              <w:t>Develop nurturing relationships with children</w:t>
            </w:r>
          </w:p>
          <w:p w14:paraId="6D397DC8" w14:textId="77777777" w:rsidR="000F3F6F" w:rsidRPr="00C404A0" w:rsidRDefault="000F3F6F" w:rsidP="002523C5">
            <w:pPr>
              <w:pStyle w:val="NoSpacing"/>
              <w:ind w:right="-675"/>
              <w:jc w:val="center"/>
              <w:rPr>
                <w:rFonts w:ascii="Century Gothic" w:hAnsi="Century Gothic"/>
                <w:sz w:val="28"/>
                <w:szCs w:val="28"/>
              </w:rPr>
            </w:pPr>
            <w:r w:rsidRPr="00C404A0">
              <w:rPr>
                <w:rFonts w:ascii="Century Gothic" w:hAnsi="Century Gothic"/>
                <w:sz w:val="28"/>
                <w:szCs w:val="28"/>
              </w:rPr>
              <w:t>Provide good quality teaching and learning</w:t>
            </w:r>
          </w:p>
          <w:p w14:paraId="519B4D1A" w14:textId="77777777" w:rsidR="000F3F6F" w:rsidRPr="00C404A0" w:rsidRDefault="000F3F6F" w:rsidP="002523C5">
            <w:pPr>
              <w:pStyle w:val="NoSpacing"/>
              <w:ind w:right="-675"/>
              <w:jc w:val="center"/>
              <w:rPr>
                <w:rFonts w:ascii="Century Gothic" w:hAnsi="Century Gothic"/>
                <w:sz w:val="28"/>
                <w:szCs w:val="28"/>
              </w:rPr>
            </w:pPr>
            <w:r w:rsidRPr="00C404A0">
              <w:rPr>
                <w:rFonts w:ascii="Century Gothic" w:hAnsi="Century Gothic"/>
                <w:sz w:val="28"/>
                <w:szCs w:val="28"/>
              </w:rPr>
              <w:t>Support one another to help the children</w:t>
            </w:r>
          </w:p>
          <w:p w14:paraId="4DE9CA91" w14:textId="77777777" w:rsidR="000F3F6F" w:rsidRPr="00C404A0" w:rsidRDefault="000F3F6F" w:rsidP="002523C5">
            <w:pPr>
              <w:pStyle w:val="NoSpacing"/>
              <w:ind w:right="-675"/>
              <w:jc w:val="center"/>
              <w:rPr>
                <w:rFonts w:ascii="Century Gothic" w:hAnsi="Century Gothic"/>
                <w:sz w:val="28"/>
                <w:szCs w:val="28"/>
              </w:rPr>
            </w:pPr>
            <w:r w:rsidRPr="00C404A0">
              <w:rPr>
                <w:rFonts w:ascii="Century Gothic" w:hAnsi="Century Gothic"/>
                <w:sz w:val="28"/>
                <w:szCs w:val="28"/>
              </w:rPr>
              <w:t>Are consistent in how they treat children</w:t>
            </w:r>
          </w:p>
          <w:p w14:paraId="1D0CFAA3" w14:textId="77777777" w:rsidR="000F3F6F" w:rsidRPr="00C404A0" w:rsidRDefault="000F3F6F" w:rsidP="002523C5">
            <w:pPr>
              <w:pStyle w:val="NoSpacing"/>
              <w:ind w:right="-675"/>
              <w:jc w:val="center"/>
              <w:rPr>
                <w:rFonts w:ascii="Century Gothic" w:hAnsi="Century Gothic"/>
                <w:sz w:val="32"/>
                <w:szCs w:val="32"/>
              </w:rPr>
            </w:pPr>
            <w:r w:rsidRPr="00C404A0">
              <w:rPr>
                <w:rFonts w:ascii="Century Gothic" w:hAnsi="Century Gothic"/>
                <w:sz w:val="28"/>
                <w:szCs w:val="28"/>
              </w:rPr>
              <w:t>Identify children’s SEN needs early</w:t>
            </w:r>
          </w:p>
        </w:tc>
      </w:tr>
    </w:tbl>
    <w:p w14:paraId="689E4E80" w14:textId="77777777" w:rsidR="000F3F6F" w:rsidRDefault="000F3F6F" w:rsidP="000F3F6F">
      <w:pPr>
        <w:rPr>
          <w:rFonts w:ascii="Comic Sans MS" w:hAnsi="Comic Sans MS"/>
          <w:b/>
          <w:sz w:val="24"/>
          <w:szCs w:val="24"/>
          <w:u w:val="single"/>
        </w:rPr>
      </w:pPr>
    </w:p>
    <w:p w14:paraId="1C366755" w14:textId="77777777" w:rsidR="000F3F6F" w:rsidRPr="001A3619" w:rsidRDefault="000F3F6F" w:rsidP="000F3F6F">
      <w:pPr>
        <w:jc w:val="center"/>
        <w:rPr>
          <w:rFonts w:ascii="Century Gothic" w:hAnsi="Century Gothic"/>
          <w:b/>
          <w:sz w:val="32"/>
          <w:szCs w:val="32"/>
          <w:u w:val="single"/>
        </w:rPr>
      </w:pPr>
      <w:r>
        <w:rPr>
          <w:rFonts w:ascii="Century Gothic" w:hAnsi="Century Gothic"/>
          <w:b/>
          <w:sz w:val="32"/>
          <w:szCs w:val="32"/>
          <w:u w:val="single"/>
        </w:rPr>
        <w:lastRenderedPageBreak/>
        <w:t>THE CURRICULUM WE HOPE TO PROVIDE</w:t>
      </w:r>
    </w:p>
    <w:p w14:paraId="6E26F1C1" w14:textId="77777777" w:rsidR="000F3F6F" w:rsidRDefault="000F3F6F" w:rsidP="000F3F6F">
      <w:pPr>
        <w:jc w:val="center"/>
        <w:rPr>
          <w:rFonts w:ascii="Comic Sans MS" w:hAnsi="Comic Sans MS"/>
          <w:b/>
          <w:noProof/>
          <w:sz w:val="24"/>
          <w:szCs w:val="24"/>
          <w:u w:val="single"/>
          <w:lang w:eastAsia="en-GB"/>
        </w:rPr>
      </w:pPr>
      <w:r>
        <w:rPr>
          <w:rFonts w:ascii="Comic Sans MS" w:hAnsi="Comic Sans MS"/>
          <w:b/>
          <w:noProof/>
          <w:sz w:val="24"/>
          <w:szCs w:val="24"/>
          <w:u w:val="single"/>
          <w:lang w:eastAsia="en-GB"/>
        </w:rPr>
        <w:drawing>
          <wp:inline distT="0" distB="0" distL="0" distR="0" wp14:anchorId="2504B797" wp14:editId="4103D4F3">
            <wp:extent cx="2971800" cy="1521069"/>
            <wp:effectExtent l="0" t="0" r="0" b="0"/>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0" cy="1521069"/>
                    </a:xfrm>
                    <a:prstGeom prst="rect">
                      <a:avLst/>
                    </a:prstGeom>
                    <a:noFill/>
                    <a:ln>
                      <a:noFill/>
                    </a:ln>
                  </pic:spPr>
                </pic:pic>
              </a:graphicData>
            </a:graphic>
          </wp:inline>
        </w:drawing>
      </w:r>
    </w:p>
    <w:tbl>
      <w:tblPr>
        <w:tblW w:w="8755" w:type="dxa"/>
        <w:tblLook w:val="04A0" w:firstRow="1" w:lastRow="0" w:firstColumn="1" w:lastColumn="0" w:noHBand="0" w:noVBand="1"/>
      </w:tblPr>
      <w:tblGrid>
        <w:gridCol w:w="8755"/>
      </w:tblGrid>
      <w:tr w:rsidR="000F3F6F" w:rsidRPr="001A3619" w14:paraId="11547A25" w14:textId="77777777" w:rsidTr="002523C5">
        <w:tc>
          <w:tcPr>
            <w:tcW w:w="8755" w:type="dxa"/>
          </w:tcPr>
          <w:p w14:paraId="67157D0F" w14:textId="77777777" w:rsidR="000F3F6F" w:rsidRPr="00C404A0" w:rsidRDefault="000F3F6F" w:rsidP="002523C5">
            <w:pPr>
              <w:pStyle w:val="NoSpacing"/>
              <w:ind w:right="-959"/>
              <w:jc w:val="center"/>
              <w:rPr>
                <w:rFonts w:ascii="Century Gothic" w:hAnsi="Century Gothic"/>
                <w:b/>
                <w:sz w:val="32"/>
                <w:szCs w:val="32"/>
              </w:rPr>
            </w:pPr>
            <w:r w:rsidRPr="00C404A0">
              <w:rPr>
                <w:rFonts w:ascii="Century Gothic" w:hAnsi="Century Gothic"/>
                <w:b/>
                <w:sz w:val="32"/>
                <w:szCs w:val="32"/>
              </w:rPr>
              <w:t>Skills</w:t>
            </w:r>
          </w:p>
          <w:p w14:paraId="3E6BA3B5" w14:textId="77777777" w:rsidR="000F3F6F" w:rsidRPr="00C404A0" w:rsidRDefault="000F3F6F" w:rsidP="002523C5">
            <w:pPr>
              <w:pStyle w:val="NoSpacing"/>
              <w:ind w:right="-959"/>
              <w:jc w:val="center"/>
              <w:rPr>
                <w:rFonts w:ascii="Century Gothic" w:hAnsi="Century Gothic"/>
                <w:sz w:val="28"/>
                <w:szCs w:val="28"/>
              </w:rPr>
            </w:pPr>
            <w:r w:rsidRPr="00C404A0">
              <w:rPr>
                <w:rFonts w:ascii="Century Gothic" w:hAnsi="Century Gothic"/>
                <w:sz w:val="28"/>
                <w:szCs w:val="28"/>
              </w:rPr>
              <w:t>Fluent and confident in Reading, Writing and Maths</w:t>
            </w:r>
          </w:p>
          <w:p w14:paraId="427428E0" w14:textId="77777777" w:rsidR="000F3F6F" w:rsidRPr="00C404A0" w:rsidRDefault="000F3F6F" w:rsidP="002523C5">
            <w:pPr>
              <w:pStyle w:val="NoSpacing"/>
              <w:ind w:right="-959"/>
              <w:jc w:val="center"/>
              <w:rPr>
                <w:rFonts w:ascii="Century Gothic" w:hAnsi="Century Gothic"/>
                <w:sz w:val="28"/>
                <w:szCs w:val="28"/>
              </w:rPr>
            </w:pPr>
            <w:r w:rsidRPr="00C404A0">
              <w:rPr>
                <w:rFonts w:ascii="Century Gothic" w:hAnsi="Century Gothic"/>
                <w:sz w:val="28"/>
                <w:szCs w:val="28"/>
              </w:rPr>
              <w:t>Communicate with confidence</w:t>
            </w:r>
          </w:p>
          <w:p w14:paraId="7D50F635" w14:textId="77777777" w:rsidR="000F3F6F" w:rsidRPr="00C404A0" w:rsidRDefault="000F3F6F" w:rsidP="002523C5">
            <w:pPr>
              <w:pStyle w:val="NoSpacing"/>
              <w:ind w:right="-959"/>
              <w:jc w:val="center"/>
              <w:rPr>
                <w:rFonts w:ascii="Century Gothic" w:hAnsi="Century Gothic"/>
                <w:sz w:val="28"/>
                <w:szCs w:val="28"/>
              </w:rPr>
            </w:pPr>
            <w:r w:rsidRPr="00C404A0">
              <w:rPr>
                <w:rFonts w:ascii="Century Gothic" w:hAnsi="Century Gothic"/>
                <w:sz w:val="28"/>
                <w:szCs w:val="28"/>
              </w:rPr>
              <w:t>ICT skills fit for the future</w:t>
            </w:r>
          </w:p>
          <w:p w14:paraId="2602517B" w14:textId="77777777" w:rsidR="000F3F6F" w:rsidRPr="00C404A0" w:rsidRDefault="000F3F6F" w:rsidP="002523C5">
            <w:pPr>
              <w:pStyle w:val="NoSpacing"/>
              <w:ind w:right="-959"/>
              <w:jc w:val="center"/>
              <w:rPr>
                <w:rFonts w:ascii="Century Gothic" w:hAnsi="Century Gothic"/>
                <w:sz w:val="28"/>
                <w:szCs w:val="28"/>
              </w:rPr>
            </w:pPr>
            <w:r w:rsidRPr="00C404A0">
              <w:rPr>
                <w:rFonts w:ascii="Century Gothic" w:hAnsi="Century Gothic"/>
                <w:sz w:val="28"/>
                <w:szCs w:val="28"/>
              </w:rPr>
              <w:t xml:space="preserve">Life skills – </w:t>
            </w:r>
            <w:r w:rsidR="001A709F">
              <w:rPr>
                <w:rFonts w:ascii="Century Gothic" w:hAnsi="Century Gothic"/>
                <w:sz w:val="28"/>
                <w:szCs w:val="28"/>
              </w:rPr>
              <w:t xml:space="preserve">social, </w:t>
            </w:r>
            <w:r w:rsidRPr="00C404A0">
              <w:rPr>
                <w:rFonts w:ascii="Century Gothic" w:hAnsi="Century Gothic"/>
                <w:sz w:val="28"/>
                <w:szCs w:val="28"/>
              </w:rPr>
              <w:t>money, time, cooking</w:t>
            </w:r>
          </w:p>
          <w:p w14:paraId="41FCA9D6" w14:textId="77777777" w:rsidR="000F3F6F" w:rsidRPr="00C404A0" w:rsidRDefault="000F3F6F" w:rsidP="002523C5">
            <w:pPr>
              <w:pStyle w:val="NoSpacing"/>
              <w:ind w:right="-959"/>
              <w:jc w:val="center"/>
              <w:rPr>
                <w:rFonts w:ascii="Century Gothic" w:hAnsi="Century Gothic"/>
                <w:sz w:val="28"/>
                <w:szCs w:val="28"/>
              </w:rPr>
            </w:pPr>
            <w:r w:rsidRPr="00C404A0">
              <w:rPr>
                <w:rFonts w:ascii="Century Gothic" w:hAnsi="Century Gothic"/>
                <w:sz w:val="28"/>
                <w:szCs w:val="28"/>
              </w:rPr>
              <w:t>Safety skills – Swimming, healthy choices</w:t>
            </w:r>
          </w:p>
          <w:p w14:paraId="150C3B88" w14:textId="77777777" w:rsidR="000F3F6F" w:rsidRPr="00C404A0" w:rsidRDefault="000F3F6F" w:rsidP="002523C5">
            <w:pPr>
              <w:pStyle w:val="NoSpacing"/>
              <w:ind w:right="-959"/>
              <w:jc w:val="center"/>
              <w:rPr>
                <w:rFonts w:ascii="Century Gothic" w:hAnsi="Century Gothic"/>
                <w:sz w:val="28"/>
                <w:szCs w:val="28"/>
              </w:rPr>
            </w:pPr>
            <w:r w:rsidRPr="00C404A0">
              <w:rPr>
                <w:rFonts w:ascii="Century Gothic" w:hAnsi="Century Gothic"/>
                <w:sz w:val="28"/>
                <w:szCs w:val="28"/>
              </w:rPr>
              <w:t>Problem solving skills – Patience &amp; Resilience</w:t>
            </w:r>
          </w:p>
        </w:tc>
      </w:tr>
      <w:tr w:rsidR="000F3F6F" w:rsidRPr="001A3619" w14:paraId="4443F6BF" w14:textId="77777777" w:rsidTr="002523C5">
        <w:tc>
          <w:tcPr>
            <w:tcW w:w="8755" w:type="dxa"/>
          </w:tcPr>
          <w:p w14:paraId="70DE9795" w14:textId="77777777" w:rsidR="000F3F6F" w:rsidRPr="00C404A0" w:rsidRDefault="000F3F6F" w:rsidP="002523C5">
            <w:pPr>
              <w:pStyle w:val="NoSpacing"/>
              <w:ind w:right="-959"/>
              <w:jc w:val="center"/>
              <w:rPr>
                <w:rFonts w:ascii="Century Gothic" w:hAnsi="Century Gothic"/>
                <w:b/>
                <w:sz w:val="32"/>
                <w:szCs w:val="32"/>
              </w:rPr>
            </w:pPr>
            <w:r w:rsidRPr="00C404A0">
              <w:rPr>
                <w:rFonts w:ascii="Century Gothic" w:hAnsi="Century Gothic"/>
                <w:b/>
                <w:sz w:val="32"/>
                <w:szCs w:val="32"/>
              </w:rPr>
              <w:t>Attitudes</w:t>
            </w:r>
          </w:p>
          <w:p w14:paraId="266A2D89" w14:textId="77777777" w:rsidR="000F3F6F" w:rsidRPr="00C404A0" w:rsidRDefault="000F3F6F" w:rsidP="002523C5">
            <w:pPr>
              <w:pStyle w:val="NoSpacing"/>
              <w:ind w:right="-959"/>
              <w:jc w:val="center"/>
              <w:rPr>
                <w:rFonts w:ascii="Century Gothic" w:hAnsi="Century Gothic"/>
                <w:sz w:val="28"/>
                <w:szCs w:val="28"/>
              </w:rPr>
            </w:pPr>
            <w:r w:rsidRPr="00C404A0">
              <w:rPr>
                <w:rFonts w:ascii="Century Gothic" w:hAnsi="Century Gothic"/>
                <w:sz w:val="28"/>
                <w:szCs w:val="28"/>
              </w:rPr>
              <w:t>Confident</w:t>
            </w:r>
            <w:r w:rsidR="001A709F">
              <w:rPr>
                <w:rFonts w:ascii="Century Gothic" w:hAnsi="Century Gothic"/>
                <w:sz w:val="28"/>
                <w:szCs w:val="28"/>
              </w:rPr>
              <w:t>, proud</w:t>
            </w:r>
            <w:r w:rsidRPr="00C404A0">
              <w:rPr>
                <w:rFonts w:ascii="Century Gothic" w:hAnsi="Century Gothic"/>
                <w:sz w:val="28"/>
                <w:szCs w:val="28"/>
              </w:rPr>
              <w:t xml:space="preserve"> and independent</w:t>
            </w:r>
          </w:p>
          <w:p w14:paraId="5261A4BB" w14:textId="77777777" w:rsidR="000F3F6F" w:rsidRPr="00C404A0" w:rsidRDefault="000F3F6F" w:rsidP="002523C5">
            <w:pPr>
              <w:pStyle w:val="NoSpacing"/>
              <w:ind w:right="-959"/>
              <w:jc w:val="center"/>
              <w:rPr>
                <w:rFonts w:ascii="Century Gothic" w:hAnsi="Century Gothic"/>
                <w:sz w:val="28"/>
                <w:szCs w:val="28"/>
              </w:rPr>
            </w:pPr>
            <w:r w:rsidRPr="00C404A0">
              <w:rPr>
                <w:rFonts w:ascii="Century Gothic" w:hAnsi="Century Gothic"/>
                <w:sz w:val="28"/>
                <w:szCs w:val="28"/>
              </w:rPr>
              <w:t>The belie</w:t>
            </w:r>
            <w:r w:rsidR="001A709F">
              <w:rPr>
                <w:rFonts w:ascii="Century Gothic" w:hAnsi="Century Gothic"/>
                <w:sz w:val="28"/>
                <w:szCs w:val="28"/>
              </w:rPr>
              <w:t>ve that ‘Impossible is Nothing’</w:t>
            </w:r>
          </w:p>
          <w:p w14:paraId="06F96A1C" w14:textId="77777777" w:rsidR="000F3F6F" w:rsidRPr="00C404A0" w:rsidRDefault="001A709F" w:rsidP="002523C5">
            <w:pPr>
              <w:pStyle w:val="NoSpacing"/>
              <w:ind w:right="-959"/>
              <w:jc w:val="center"/>
              <w:rPr>
                <w:rFonts w:ascii="Century Gothic" w:hAnsi="Century Gothic"/>
                <w:sz w:val="28"/>
                <w:szCs w:val="28"/>
              </w:rPr>
            </w:pPr>
            <w:r>
              <w:rPr>
                <w:rFonts w:ascii="Century Gothic" w:hAnsi="Century Gothic"/>
                <w:sz w:val="28"/>
                <w:szCs w:val="28"/>
              </w:rPr>
              <w:t>Understand and c</w:t>
            </w:r>
            <w:r w:rsidR="000F3F6F" w:rsidRPr="00C404A0">
              <w:rPr>
                <w:rFonts w:ascii="Century Gothic" w:hAnsi="Century Gothic"/>
                <w:sz w:val="28"/>
                <w:szCs w:val="28"/>
              </w:rPr>
              <w:t>elebrate a range of cultures</w:t>
            </w:r>
          </w:p>
          <w:p w14:paraId="29687549" w14:textId="77777777" w:rsidR="001A709F" w:rsidRDefault="000F3F6F" w:rsidP="002523C5">
            <w:pPr>
              <w:pStyle w:val="NoSpacing"/>
              <w:ind w:right="-959"/>
              <w:jc w:val="center"/>
              <w:rPr>
                <w:rFonts w:ascii="Century Gothic" w:hAnsi="Century Gothic"/>
                <w:sz w:val="28"/>
                <w:szCs w:val="28"/>
              </w:rPr>
            </w:pPr>
            <w:r w:rsidRPr="00C404A0">
              <w:rPr>
                <w:rFonts w:ascii="Century Gothic" w:hAnsi="Century Gothic"/>
                <w:sz w:val="28"/>
                <w:szCs w:val="28"/>
              </w:rPr>
              <w:t>Take responsibility for the</w:t>
            </w:r>
            <w:r w:rsidR="001A709F">
              <w:rPr>
                <w:rFonts w:ascii="Century Gothic" w:hAnsi="Century Gothic"/>
                <w:sz w:val="28"/>
                <w:szCs w:val="28"/>
              </w:rPr>
              <w:t>mselves &amp; others</w:t>
            </w:r>
          </w:p>
          <w:p w14:paraId="27684571" w14:textId="77777777" w:rsidR="000F3F6F" w:rsidRPr="00C404A0" w:rsidRDefault="001A709F" w:rsidP="002523C5">
            <w:pPr>
              <w:pStyle w:val="NoSpacing"/>
              <w:ind w:right="-959"/>
              <w:jc w:val="center"/>
              <w:rPr>
                <w:rFonts w:ascii="Century Gothic" w:hAnsi="Century Gothic"/>
                <w:sz w:val="28"/>
                <w:szCs w:val="28"/>
              </w:rPr>
            </w:pPr>
            <w:r>
              <w:rPr>
                <w:rFonts w:ascii="Century Gothic" w:hAnsi="Century Gothic"/>
                <w:sz w:val="28"/>
                <w:szCs w:val="28"/>
              </w:rPr>
              <w:t>B</w:t>
            </w:r>
            <w:r w:rsidR="000F3F6F" w:rsidRPr="00C404A0">
              <w:rPr>
                <w:rFonts w:ascii="Century Gothic" w:hAnsi="Century Gothic"/>
                <w:sz w:val="28"/>
                <w:szCs w:val="28"/>
              </w:rPr>
              <w:t>e honest and learn from their mistakes</w:t>
            </w:r>
          </w:p>
          <w:p w14:paraId="663CC44F" w14:textId="77777777" w:rsidR="000F3F6F" w:rsidRPr="00C404A0" w:rsidRDefault="001A709F" w:rsidP="001A709F">
            <w:pPr>
              <w:pStyle w:val="NoSpacing"/>
              <w:ind w:right="-959"/>
              <w:jc w:val="center"/>
              <w:rPr>
                <w:rFonts w:ascii="Century Gothic" w:hAnsi="Century Gothic"/>
                <w:sz w:val="28"/>
                <w:szCs w:val="28"/>
              </w:rPr>
            </w:pPr>
            <w:r>
              <w:rPr>
                <w:rFonts w:ascii="Century Gothic" w:hAnsi="Century Gothic"/>
                <w:sz w:val="28"/>
                <w:szCs w:val="28"/>
              </w:rPr>
              <w:t xml:space="preserve">Respectful, caring </w:t>
            </w:r>
            <w:r w:rsidR="000F3F6F" w:rsidRPr="00C404A0">
              <w:rPr>
                <w:rFonts w:ascii="Century Gothic" w:hAnsi="Century Gothic"/>
                <w:sz w:val="28"/>
                <w:szCs w:val="28"/>
              </w:rPr>
              <w:t>and helpful</w:t>
            </w:r>
          </w:p>
        </w:tc>
      </w:tr>
      <w:tr w:rsidR="000F3F6F" w:rsidRPr="001A3619" w14:paraId="186E367E" w14:textId="77777777" w:rsidTr="002523C5">
        <w:trPr>
          <w:trHeight w:val="2012"/>
        </w:trPr>
        <w:tc>
          <w:tcPr>
            <w:tcW w:w="8755" w:type="dxa"/>
          </w:tcPr>
          <w:p w14:paraId="7E5DD460" w14:textId="77777777" w:rsidR="000F3F6F" w:rsidRPr="00C404A0" w:rsidRDefault="000F3F6F" w:rsidP="002523C5">
            <w:pPr>
              <w:pStyle w:val="NoSpacing"/>
              <w:ind w:right="-959"/>
              <w:jc w:val="center"/>
              <w:rPr>
                <w:rFonts w:ascii="Century Gothic" w:hAnsi="Century Gothic"/>
                <w:b/>
                <w:sz w:val="32"/>
                <w:szCs w:val="32"/>
              </w:rPr>
            </w:pPr>
            <w:r w:rsidRPr="00C404A0">
              <w:rPr>
                <w:rFonts w:ascii="Century Gothic" w:hAnsi="Century Gothic"/>
                <w:b/>
                <w:sz w:val="32"/>
                <w:szCs w:val="32"/>
              </w:rPr>
              <w:t>Experiences</w:t>
            </w:r>
          </w:p>
          <w:p w14:paraId="70A962A7" w14:textId="77777777" w:rsidR="000F3F6F" w:rsidRPr="00C404A0" w:rsidRDefault="000F3F6F" w:rsidP="002523C5">
            <w:pPr>
              <w:pStyle w:val="NoSpacing"/>
              <w:ind w:right="-959"/>
              <w:jc w:val="center"/>
              <w:rPr>
                <w:rFonts w:ascii="Century Gothic" w:hAnsi="Century Gothic"/>
                <w:sz w:val="28"/>
                <w:szCs w:val="28"/>
              </w:rPr>
            </w:pPr>
            <w:r w:rsidRPr="00C404A0">
              <w:rPr>
                <w:rFonts w:ascii="Century Gothic" w:hAnsi="Century Gothic"/>
                <w:sz w:val="28"/>
                <w:szCs w:val="28"/>
              </w:rPr>
              <w:t>To have 1</w:t>
            </w:r>
            <w:r w:rsidRPr="00C404A0">
              <w:rPr>
                <w:rFonts w:ascii="Century Gothic" w:hAnsi="Century Gothic"/>
                <w:sz w:val="28"/>
                <w:szCs w:val="28"/>
                <w:vertAlign w:val="superscript"/>
              </w:rPr>
              <w:t>st</w:t>
            </w:r>
            <w:r w:rsidRPr="00C404A0">
              <w:rPr>
                <w:rFonts w:ascii="Century Gothic" w:hAnsi="Century Gothic"/>
                <w:sz w:val="28"/>
                <w:szCs w:val="28"/>
              </w:rPr>
              <w:t xml:space="preserve"> hand experiences of…</w:t>
            </w:r>
          </w:p>
          <w:p w14:paraId="2D3AA392" w14:textId="77777777" w:rsidR="000F3F6F" w:rsidRPr="00C404A0" w:rsidRDefault="000F3F6F" w:rsidP="002523C5">
            <w:pPr>
              <w:pStyle w:val="NoSpacing"/>
              <w:ind w:right="-959"/>
              <w:jc w:val="center"/>
              <w:rPr>
                <w:rFonts w:ascii="Century Gothic" w:hAnsi="Century Gothic"/>
                <w:sz w:val="28"/>
                <w:szCs w:val="28"/>
              </w:rPr>
            </w:pPr>
            <w:r w:rsidRPr="00C404A0">
              <w:rPr>
                <w:rFonts w:ascii="Century Gothic" w:hAnsi="Century Gothic"/>
                <w:sz w:val="28"/>
                <w:szCs w:val="28"/>
              </w:rPr>
              <w:t>Going away on a residential trip</w:t>
            </w:r>
          </w:p>
          <w:p w14:paraId="3DA1D81A" w14:textId="77777777" w:rsidR="000F3F6F" w:rsidRPr="00C404A0" w:rsidRDefault="000F3F6F" w:rsidP="002523C5">
            <w:pPr>
              <w:pStyle w:val="NoSpacing"/>
              <w:ind w:right="-959"/>
              <w:jc w:val="center"/>
              <w:rPr>
                <w:rFonts w:ascii="Century Gothic" w:hAnsi="Century Gothic"/>
                <w:sz w:val="28"/>
                <w:szCs w:val="28"/>
              </w:rPr>
            </w:pPr>
            <w:r w:rsidRPr="00C404A0">
              <w:rPr>
                <w:rFonts w:ascii="Century Gothic" w:hAnsi="Century Gothic"/>
                <w:sz w:val="28"/>
                <w:szCs w:val="28"/>
              </w:rPr>
              <w:t>Visiting a range of places of worship</w:t>
            </w:r>
          </w:p>
          <w:p w14:paraId="04EC42E7" w14:textId="77777777" w:rsidR="000F3F6F" w:rsidRPr="00C404A0" w:rsidRDefault="000F3F6F" w:rsidP="002523C5">
            <w:pPr>
              <w:pStyle w:val="NoSpacing"/>
              <w:ind w:right="-959"/>
              <w:jc w:val="center"/>
              <w:rPr>
                <w:rFonts w:ascii="Century Gothic" w:hAnsi="Century Gothic"/>
                <w:sz w:val="28"/>
                <w:szCs w:val="28"/>
              </w:rPr>
            </w:pPr>
            <w:r w:rsidRPr="00C404A0">
              <w:rPr>
                <w:rFonts w:ascii="Century Gothic" w:hAnsi="Century Gothic"/>
                <w:sz w:val="28"/>
                <w:szCs w:val="28"/>
              </w:rPr>
              <w:t>A chance to look after an animal</w:t>
            </w:r>
          </w:p>
          <w:p w14:paraId="76CF4925" w14:textId="77777777" w:rsidR="000F3F6F" w:rsidRPr="00C404A0" w:rsidRDefault="000F3F6F" w:rsidP="002523C5">
            <w:pPr>
              <w:pStyle w:val="NoSpacing"/>
              <w:ind w:right="-959"/>
              <w:jc w:val="center"/>
              <w:rPr>
                <w:rFonts w:ascii="Century Gothic" w:hAnsi="Century Gothic"/>
                <w:sz w:val="28"/>
                <w:szCs w:val="28"/>
              </w:rPr>
            </w:pPr>
            <w:r w:rsidRPr="00C404A0">
              <w:rPr>
                <w:rFonts w:ascii="Century Gothic" w:hAnsi="Century Gothic"/>
                <w:sz w:val="28"/>
                <w:szCs w:val="28"/>
              </w:rPr>
              <w:t>Relevant trips to theatres/farms/beaches</w:t>
            </w:r>
          </w:p>
          <w:p w14:paraId="0935F73F" w14:textId="77777777" w:rsidR="000F3F6F" w:rsidRPr="00C404A0" w:rsidRDefault="000F3F6F" w:rsidP="002523C5">
            <w:pPr>
              <w:pStyle w:val="NoSpacing"/>
              <w:ind w:right="-959"/>
              <w:jc w:val="center"/>
              <w:rPr>
                <w:rFonts w:ascii="Century Gothic" w:hAnsi="Century Gothic"/>
                <w:sz w:val="28"/>
                <w:szCs w:val="28"/>
              </w:rPr>
            </w:pPr>
            <w:r w:rsidRPr="00C404A0">
              <w:rPr>
                <w:rFonts w:ascii="Century Gothic" w:hAnsi="Century Gothic"/>
                <w:sz w:val="28"/>
                <w:szCs w:val="28"/>
              </w:rPr>
              <w:t>Taking part in public performances</w:t>
            </w:r>
          </w:p>
          <w:p w14:paraId="765AE774" w14:textId="77777777" w:rsidR="000F3F6F" w:rsidRPr="00C404A0" w:rsidRDefault="000F3F6F" w:rsidP="002523C5">
            <w:pPr>
              <w:pStyle w:val="NoSpacing"/>
              <w:ind w:right="-959"/>
              <w:jc w:val="center"/>
              <w:rPr>
                <w:rFonts w:ascii="Century Gothic" w:hAnsi="Century Gothic"/>
                <w:sz w:val="28"/>
                <w:szCs w:val="28"/>
              </w:rPr>
            </w:pPr>
            <w:r w:rsidRPr="00C404A0">
              <w:rPr>
                <w:rFonts w:ascii="Century Gothic" w:hAnsi="Century Gothic"/>
                <w:sz w:val="28"/>
                <w:szCs w:val="28"/>
              </w:rPr>
              <w:t>Work experiences &amp; further education</w:t>
            </w:r>
          </w:p>
        </w:tc>
      </w:tr>
      <w:tr w:rsidR="000F3F6F" w:rsidRPr="001A3619" w14:paraId="46EFCA25" w14:textId="77777777" w:rsidTr="002523C5">
        <w:trPr>
          <w:trHeight w:val="2012"/>
        </w:trPr>
        <w:tc>
          <w:tcPr>
            <w:tcW w:w="8755" w:type="dxa"/>
          </w:tcPr>
          <w:p w14:paraId="572D423C" w14:textId="77777777" w:rsidR="000F3F6F" w:rsidRPr="00C404A0" w:rsidRDefault="000F3F6F" w:rsidP="002523C5">
            <w:pPr>
              <w:pStyle w:val="NoSpacing"/>
              <w:ind w:right="-959"/>
              <w:jc w:val="center"/>
              <w:rPr>
                <w:rFonts w:ascii="Century Gothic" w:hAnsi="Century Gothic"/>
                <w:b/>
                <w:sz w:val="32"/>
                <w:szCs w:val="32"/>
              </w:rPr>
            </w:pPr>
            <w:r w:rsidRPr="00C404A0">
              <w:rPr>
                <w:rFonts w:ascii="Century Gothic" w:hAnsi="Century Gothic"/>
                <w:b/>
                <w:sz w:val="32"/>
                <w:szCs w:val="32"/>
              </w:rPr>
              <w:t>Knowledge</w:t>
            </w:r>
          </w:p>
          <w:p w14:paraId="7E52D60E" w14:textId="77777777" w:rsidR="000F3F6F" w:rsidRPr="00C404A0" w:rsidRDefault="000F3F6F" w:rsidP="002523C5">
            <w:pPr>
              <w:pStyle w:val="NoSpacing"/>
              <w:ind w:right="-959"/>
              <w:jc w:val="center"/>
              <w:rPr>
                <w:rFonts w:ascii="Century Gothic" w:hAnsi="Century Gothic"/>
                <w:sz w:val="28"/>
                <w:szCs w:val="28"/>
              </w:rPr>
            </w:pPr>
            <w:r w:rsidRPr="00C404A0">
              <w:rPr>
                <w:rFonts w:ascii="Century Gothic" w:hAnsi="Century Gothic"/>
                <w:sz w:val="28"/>
                <w:szCs w:val="28"/>
              </w:rPr>
              <w:t>High school ready English &amp; maths</w:t>
            </w:r>
          </w:p>
          <w:p w14:paraId="4AEAC442" w14:textId="77777777" w:rsidR="000F3F6F" w:rsidRPr="00C404A0" w:rsidRDefault="000F3F6F" w:rsidP="002523C5">
            <w:pPr>
              <w:pStyle w:val="NoSpacing"/>
              <w:ind w:right="-959"/>
              <w:jc w:val="center"/>
              <w:rPr>
                <w:rFonts w:ascii="Century Gothic" w:hAnsi="Century Gothic"/>
                <w:sz w:val="28"/>
                <w:szCs w:val="28"/>
              </w:rPr>
            </w:pPr>
            <w:r w:rsidRPr="00C404A0">
              <w:rPr>
                <w:rFonts w:ascii="Century Gothic" w:hAnsi="Century Gothic"/>
                <w:sz w:val="28"/>
                <w:szCs w:val="28"/>
              </w:rPr>
              <w:t>To know about local places of interest</w:t>
            </w:r>
          </w:p>
          <w:p w14:paraId="2B77E47B" w14:textId="77777777" w:rsidR="000F3F6F" w:rsidRPr="00C404A0" w:rsidRDefault="000F3F6F" w:rsidP="002523C5">
            <w:pPr>
              <w:pStyle w:val="NoSpacing"/>
              <w:ind w:right="-959"/>
              <w:jc w:val="center"/>
              <w:rPr>
                <w:rFonts w:ascii="Century Gothic" w:hAnsi="Century Gothic"/>
                <w:sz w:val="28"/>
                <w:szCs w:val="28"/>
              </w:rPr>
            </w:pPr>
            <w:r w:rsidRPr="00C404A0">
              <w:rPr>
                <w:rFonts w:ascii="Century Gothic" w:hAnsi="Century Gothic"/>
                <w:sz w:val="28"/>
                <w:szCs w:val="28"/>
              </w:rPr>
              <w:t>To know where we are in the world</w:t>
            </w:r>
          </w:p>
          <w:p w14:paraId="3185079E" w14:textId="77777777" w:rsidR="000F3F6F" w:rsidRPr="00C404A0" w:rsidRDefault="000F3F6F" w:rsidP="002523C5">
            <w:pPr>
              <w:pStyle w:val="NoSpacing"/>
              <w:ind w:right="-959"/>
              <w:jc w:val="center"/>
              <w:rPr>
                <w:rFonts w:ascii="Century Gothic" w:hAnsi="Century Gothic"/>
                <w:sz w:val="28"/>
                <w:szCs w:val="28"/>
              </w:rPr>
            </w:pPr>
            <w:r w:rsidRPr="00C404A0">
              <w:rPr>
                <w:rFonts w:ascii="Century Gothic" w:hAnsi="Century Gothic"/>
                <w:sz w:val="28"/>
                <w:szCs w:val="28"/>
              </w:rPr>
              <w:t>Life skills – money, time, cooking</w:t>
            </w:r>
          </w:p>
          <w:p w14:paraId="5782166F" w14:textId="77777777" w:rsidR="000F3F6F" w:rsidRPr="00C404A0" w:rsidRDefault="000F3F6F" w:rsidP="002523C5">
            <w:pPr>
              <w:pStyle w:val="NoSpacing"/>
              <w:ind w:right="-959"/>
              <w:jc w:val="center"/>
              <w:rPr>
                <w:rFonts w:ascii="Century Gothic" w:hAnsi="Century Gothic"/>
                <w:sz w:val="28"/>
                <w:szCs w:val="28"/>
              </w:rPr>
            </w:pPr>
            <w:r w:rsidRPr="00C404A0">
              <w:rPr>
                <w:rFonts w:ascii="Century Gothic" w:hAnsi="Century Gothic"/>
                <w:sz w:val="28"/>
                <w:szCs w:val="28"/>
              </w:rPr>
              <w:t>Information about possible careers</w:t>
            </w:r>
          </w:p>
          <w:p w14:paraId="34A37897" w14:textId="77777777" w:rsidR="000F3F6F" w:rsidRPr="00C404A0" w:rsidRDefault="000F3F6F" w:rsidP="002523C5">
            <w:pPr>
              <w:pStyle w:val="NoSpacing"/>
              <w:ind w:right="-959"/>
              <w:jc w:val="center"/>
              <w:rPr>
                <w:rFonts w:ascii="Century Gothic" w:hAnsi="Century Gothic"/>
                <w:sz w:val="28"/>
                <w:szCs w:val="28"/>
              </w:rPr>
            </w:pPr>
            <w:r w:rsidRPr="00C404A0">
              <w:rPr>
                <w:rFonts w:ascii="Century Gothic" w:hAnsi="Century Gothic"/>
                <w:sz w:val="28"/>
                <w:szCs w:val="28"/>
              </w:rPr>
              <w:t>To know major historical facts</w:t>
            </w:r>
          </w:p>
          <w:p w14:paraId="7E5611A4" w14:textId="77777777" w:rsidR="000F3F6F" w:rsidRPr="00C404A0" w:rsidRDefault="000F3F6F" w:rsidP="002523C5">
            <w:pPr>
              <w:pStyle w:val="NoSpacing"/>
              <w:ind w:right="-959"/>
              <w:jc w:val="center"/>
              <w:rPr>
                <w:rFonts w:ascii="Century Gothic" w:hAnsi="Century Gothic"/>
                <w:sz w:val="28"/>
                <w:szCs w:val="28"/>
              </w:rPr>
            </w:pPr>
            <w:r w:rsidRPr="00C404A0">
              <w:rPr>
                <w:rFonts w:ascii="Century Gothic" w:hAnsi="Century Gothic"/>
                <w:sz w:val="28"/>
                <w:szCs w:val="28"/>
              </w:rPr>
              <w:t>To know their own strengths</w:t>
            </w:r>
          </w:p>
        </w:tc>
      </w:tr>
    </w:tbl>
    <w:p w14:paraId="782ADA29" w14:textId="77777777" w:rsidR="000F3F6F" w:rsidRDefault="000F3F6F" w:rsidP="0021080C">
      <w:pPr>
        <w:spacing w:after="0"/>
        <w:rPr>
          <w:rFonts w:ascii="Century Gothic" w:hAnsi="Century Gothic" w:cs="Times New Roman"/>
          <w:b/>
          <w:sz w:val="24"/>
          <w:szCs w:val="24"/>
          <w:u w:val="single"/>
        </w:rPr>
      </w:pPr>
    </w:p>
    <w:sdt>
      <w:sdtPr>
        <w:rPr>
          <w:rFonts w:ascii="Century Gothic" w:eastAsiaTheme="minorEastAsia" w:hAnsi="Century Gothic" w:cs="Arial"/>
          <w:color w:val="auto"/>
          <w:sz w:val="24"/>
          <w:szCs w:val="24"/>
          <w:lang w:val="en-GB"/>
        </w:rPr>
        <w:id w:val="-935899594"/>
        <w:docPartObj>
          <w:docPartGallery w:val="Table of Contents"/>
          <w:docPartUnique/>
        </w:docPartObj>
      </w:sdtPr>
      <w:sdtEndPr>
        <w:rPr>
          <w:rFonts w:eastAsiaTheme="minorHAnsi" w:cstheme="minorBidi"/>
          <w:b/>
          <w:bCs/>
          <w:noProof/>
        </w:rPr>
      </w:sdtEndPr>
      <w:sdtContent>
        <w:p w14:paraId="1F00463E" w14:textId="77777777" w:rsidR="0096254A" w:rsidRPr="0096254A" w:rsidRDefault="0096254A" w:rsidP="0096254A">
          <w:pPr>
            <w:pStyle w:val="TOCHeading"/>
            <w:rPr>
              <w:rFonts w:ascii="Century Gothic" w:hAnsi="Century Gothic"/>
              <w:b/>
            </w:rPr>
          </w:pPr>
          <w:r w:rsidRPr="0096254A">
            <w:rPr>
              <w:rFonts w:ascii="Century Gothic" w:hAnsi="Century Gothic"/>
              <w:b/>
            </w:rPr>
            <w:t xml:space="preserve">Contents </w:t>
          </w:r>
        </w:p>
        <w:p w14:paraId="68936900" w14:textId="77777777" w:rsidR="0096254A" w:rsidRPr="0096254A" w:rsidRDefault="0096254A" w:rsidP="0096254A">
          <w:pPr>
            <w:rPr>
              <w:rFonts w:ascii="Century Gothic" w:hAnsi="Century Gothic"/>
              <w:sz w:val="24"/>
              <w:szCs w:val="24"/>
              <w:lang w:val="en-US"/>
            </w:rPr>
          </w:pPr>
        </w:p>
        <w:p w14:paraId="7A3012D7" w14:textId="0BFB6771" w:rsidR="0096254A" w:rsidRPr="0096254A" w:rsidRDefault="0096254A" w:rsidP="0096254A">
          <w:pPr>
            <w:pStyle w:val="TOC1"/>
            <w:rPr>
              <w:rFonts w:ascii="Century Gothic" w:eastAsiaTheme="minorEastAsia" w:hAnsi="Century Gothic" w:cstheme="minorBidi"/>
              <w:b w:val="0"/>
              <w:bCs w:val="0"/>
              <w:sz w:val="24"/>
              <w:szCs w:val="24"/>
              <w:lang w:eastAsia="en-GB"/>
            </w:rPr>
          </w:pPr>
          <w:r w:rsidRPr="0096254A">
            <w:rPr>
              <w:rFonts w:ascii="Century Gothic" w:hAnsi="Century Gothic"/>
              <w:sz w:val="24"/>
              <w:szCs w:val="24"/>
            </w:rPr>
            <w:fldChar w:fldCharType="begin"/>
          </w:r>
          <w:r w:rsidRPr="0096254A">
            <w:rPr>
              <w:rFonts w:ascii="Century Gothic" w:hAnsi="Century Gothic"/>
              <w:sz w:val="24"/>
              <w:szCs w:val="24"/>
            </w:rPr>
            <w:instrText xml:space="preserve"> TOC \o "1-3" \h \z \u </w:instrText>
          </w:r>
          <w:r w:rsidRPr="0096254A">
            <w:rPr>
              <w:rFonts w:ascii="Century Gothic" w:hAnsi="Century Gothic"/>
              <w:sz w:val="24"/>
              <w:szCs w:val="24"/>
            </w:rPr>
            <w:fldChar w:fldCharType="separate"/>
          </w:r>
          <w:hyperlink w:anchor="_Toc488277753" w:history="1">
            <w:r w:rsidRPr="0096254A">
              <w:rPr>
                <w:rStyle w:val="Hyperlink"/>
                <w:rFonts w:ascii="Century Gothic" w:hAnsi="Century Gothic"/>
                <w:sz w:val="24"/>
                <w:szCs w:val="24"/>
                <w:lang w:val="en-US"/>
              </w:rPr>
              <w:t>General principles and guideline</w:t>
            </w:r>
            <w:r w:rsidRPr="0096254A">
              <w:rPr>
                <w:rFonts w:ascii="Century Gothic" w:hAnsi="Century Gothic"/>
                <w:webHidden/>
                <w:sz w:val="24"/>
                <w:szCs w:val="24"/>
              </w:rPr>
              <w:tab/>
            </w:r>
            <w:r w:rsidRPr="0096254A">
              <w:rPr>
                <w:rFonts w:ascii="Century Gothic" w:hAnsi="Century Gothic"/>
                <w:webHidden/>
                <w:sz w:val="24"/>
                <w:szCs w:val="24"/>
              </w:rPr>
              <w:fldChar w:fldCharType="begin"/>
            </w:r>
            <w:r w:rsidRPr="0096254A">
              <w:rPr>
                <w:rFonts w:ascii="Century Gothic" w:hAnsi="Century Gothic"/>
                <w:webHidden/>
                <w:sz w:val="24"/>
                <w:szCs w:val="24"/>
              </w:rPr>
              <w:instrText xml:space="preserve"> PAGEREF _Toc488277753 \h </w:instrText>
            </w:r>
            <w:r w:rsidRPr="0096254A">
              <w:rPr>
                <w:rFonts w:ascii="Century Gothic" w:hAnsi="Century Gothic"/>
                <w:webHidden/>
                <w:sz w:val="24"/>
                <w:szCs w:val="24"/>
              </w:rPr>
            </w:r>
            <w:r w:rsidRPr="0096254A">
              <w:rPr>
                <w:rFonts w:ascii="Century Gothic" w:hAnsi="Century Gothic"/>
                <w:webHidden/>
                <w:sz w:val="24"/>
                <w:szCs w:val="24"/>
              </w:rPr>
              <w:fldChar w:fldCharType="separate"/>
            </w:r>
            <w:r w:rsidR="008577B6">
              <w:rPr>
                <w:rFonts w:ascii="Century Gothic" w:hAnsi="Century Gothic"/>
                <w:webHidden/>
                <w:sz w:val="24"/>
                <w:szCs w:val="24"/>
              </w:rPr>
              <w:t>6</w:t>
            </w:r>
            <w:r w:rsidRPr="0096254A">
              <w:rPr>
                <w:rFonts w:ascii="Century Gothic" w:hAnsi="Century Gothic"/>
                <w:webHidden/>
                <w:sz w:val="24"/>
                <w:szCs w:val="24"/>
              </w:rPr>
              <w:fldChar w:fldCharType="end"/>
            </w:r>
          </w:hyperlink>
        </w:p>
        <w:p w14:paraId="214FCD40" w14:textId="0F0F6FA5" w:rsidR="0096254A" w:rsidRPr="0096254A" w:rsidRDefault="00977B47" w:rsidP="0096254A">
          <w:pPr>
            <w:pStyle w:val="TOC2"/>
            <w:tabs>
              <w:tab w:val="right" w:leader="dot" w:pos="8290"/>
            </w:tabs>
            <w:rPr>
              <w:rFonts w:ascii="Century Gothic" w:hAnsi="Century Gothic" w:cstheme="minorBidi"/>
              <w:noProof/>
              <w:lang w:eastAsia="en-GB"/>
            </w:rPr>
          </w:pPr>
          <w:hyperlink w:anchor="_Toc488277754" w:history="1">
            <w:r w:rsidR="0096254A" w:rsidRPr="0096254A">
              <w:rPr>
                <w:rStyle w:val="Hyperlink"/>
                <w:rFonts w:ascii="Century Gothic" w:hAnsi="Century Gothic"/>
                <w:noProof/>
              </w:rPr>
              <w:t>Timeliness of submission</w:t>
            </w:r>
            <w:r w:rsidR="0096254A" w:rsidRPr="0096254A">
              <w:rPr>
                <w:rFonts w:ascii="Century Gothic" w:hAnsi="Century Gothic"/>
                <w:noProof/>
                <w:webHidden/>
              </w:rPr>
              <w:tab/>
            </w:r>
            <w:r w:rsidR="0096254A" w:rsidRPr="0096254A">
              <w:rPr>
                <w:rFonts w:ascii="Century Gothic" w:hAnsi="Century Gothic"/>
                <w:noProof/>
                <w:webHidden/>
              </w:rPr>
              <w:fldChar w:fldCharType="begin"/>
            </w:r>
            <w:r w:rsidR="0096254A" w:rsidRPr="0096254A">
              <w:rPr>
                <w:rFonts w:ascii="Century Gothic" w:hAnsi="Century Gothic"/>
                <w:noProof/>
                <w:webHidden/>
              </w:rPr>
              <w:instrText xml:space="preserve"> PAGEREF _Toc488277754 \h </w:instrText>
            </w:r>
            <w:r w:rsidR="0096254A" w:rsidRPr="0096254A">
              <w:rPr>
                <w:rFonts w:ascii="Century Gothic" w:hAnsi="Century Gothic"/>
                <w:noProof/>
                <w:webHidden/>
              </w:rPr>
            </w:r>
            <w:r w:rsidR="0096254A" w:rsidRPr="0096254A">
              <w:rPr>
                <w:rFonts w:ascii="Century Gothic" w:hAnsi="Century Gothic"/>
                <w:noProof/>
                <w:webHidden/>
              </w:rPr>
              <w:fldChar w:fldCharType="separate"/>
            </w:r>
            <w:r w:rsidR="008577B6">
              <w:rPr>
                <w:rFonts w:ascii="Century Gothic" w:hAnsi="Century Gothic"/>
                <w:noProof/>
                <w:webHidden/>
              </w:rPr>
              <w:t>6</w:t>
            </w:r>
            <w:r w:rsidR="0096254A" w:rsidRPr="0096254A">
              <w:rPr>
                <w:rFonts w:ascii="Century Gothic" w:hAnsi="Century Gothic"/>
                <w:noProof/>
                <w:webHidden/>
              </w:rPr>
              <w:fldChar w:fldCharType="end"/>
            </w:r>
          </w:hyperlink>
        </w:p>
        <w:p w14:paraId="0D81CF91" w14:textId="11AC3B40" w:rsidR="0096254A" w:rsidRPr="0096254A" w:rsidRDefault="00977B47" w:rsidP="0096254A">
          <w:pPr>
            <w:pStyle w:val="TOC2"/>
            <w:tabs>
              <w:tab w:val="right" w:leader="dot" w:pos="8290"/>
            </w:tabs>
            <w:rPr>
              <w:rFonts w:ascii="Century Gothic" w:hAnsi="Century Gothic" w:cstheme="minorBidi"/>
              <w:noProof/>
              <w:lang w:eastAsia="en-GB"/>
            </w:rPr>
          </w:pPr>
          <w:hyperlink w:anchor="_Toc488277755" w:history="1">
            <w:r w:rsidR="0096254A" w:rsidRPr="0096254A">
              <w:rPr>
                <w:rStyle w:val="Hyperlink"/>
                <w:rFonts w:ascii="Century Gothic" w:hAnsi="Century Gothic"/>
                <w:noProof/>
              </w:rPr>
              <w:t>Submission of Expenses</w:t>
            </w:r>
            <w:r w:rsidR="0096254A" w:rsidRPr="0096254A">
              <w:rPr>
                <w:rFonts w:ascii="Century Gothic" w:hAnsi="Century Gothic"/>
                <w:noProof/>
                <w:webHidden/>
              </w:rPr>
              <w:tab/>
            </w:r>
            <w:r w:rsidR="0096254A" w:rsidRPr="0096254A">
              <w:rPr>
                <w:rFonts w:ascii="Century Gothic" w:hAnsi="Century Gothic"/>
                <w:noProof/>
                <w:webHidden/>
              </w:rPr>
              <w:fldChar w:fldCharType="begin"/>
            </w:r>
            <w:r w:rsidR="0096254A" w:rsidRPr="0096254A">
              <w:rPr>
                <w:rFonts w:ascii="Century Gothic" w:hAnsi="Century Gothic"/>
                <w:noProof/>
                <w:webHidden/>
              </w:rPr>
              <w:instrText xml:space="preserve"> PAGEREF _Toc488277755 \h </w:instrText>
            </w:r>
            <w:r w:rsidR="0096254A" w:rsidRPr="0096254A">
              <w:rPr>
                <w:rFonts w:ascii="Century Gothic" w:hAnsi="Century Gothic"/>
                <w:noProof/>
                <w:webHidden/>
              </w:rPr>
            </w:r>
            <w:r w:rsidR="0096254A" w:rsidRPr="0096254A">
              <w:rPr>
                <w:rFonts w:ascii="Century Gothic" w:hAnsi="Century Gothic"/>
                <w:noProof/>
                <w:webHidden/>
              </w:rPr>
              <w:fldChar w:fldCharType="separate"/>
            </w:r>
            <w:r w:rsidR="008577B6">
              <w:rPr>
                <w:rFonts w:ascii="Century Gothic" w:hAnsi="Century Gothic"/>
                <w:noProof/>
                <w:webHidden/>
              </w:rPr>
              <w:t>6</w:t>
            </w:r>
            <w:r w:rsidR="0096254A" w:rsidRPr="0096254A">
              <w:rPr>
                <w:rFonts w:ascii="Century Gothic" w:hAnsi="Century Gothic"/>
                <w:noProof/>
                <w:webHidden/>
              </w:rPr>
              <w:fldChar w:fldCharType="end"/>
            </w:r>
          </w:hyperlink>
        </w:p>
        <w:p w14:paraId="4804B3CF" w14:textId="4DFB66C2" w:rsidR="0096254A" w:rsidRPr="0096254A" w:rsidRDefault="00977B47" w:rsidP="0096254A">
          <w:pPr>
            <w:pStyle w:val="TOC2"/>
            <w:tabs>
              <w:tab w:val="right" w:leader="dot" w:pos="8290"/>
            </w:tabs>
            <w:rPr>
              <w:rFonts w:ascii="Century Gothic" w:hAnsi="Century Gothic" w:cstheme="minorBidi"/>
              <w:noProof/>
              <w:lang w:eastAsia="en-GB"/>
            </w:rPr>
          </w:pPr>
          <w:hyperlink w:anchor="_Toc488277756" w:history="1">
            <w:r w:rsidR="0096254A" w:rsidRPr="0096254A">
              <w:rPr>
                <w:rStyle w:val="Hyperlink"/>
                <w:rFonts w:ascii="Century Gothic" w:hAnsi="Century Gothic"/>
                <w:noProof/>
              </w:rPr>
              <w:t>Receipts</w:t>
            </w:r>
            <w:r w:rsidR="0096254A" w:rsidRPr="0096254A">
              <w:rPr>
                <w:rFonts w:ascii="Century Gothic" w:hAnsi="Century Gothic"/>
                <w:noProof/>
                <w:webHidden/>
              </w:rPr>
              <w:tab/>
            </w:r>
            <w:r w:rsidR="0096254A" w:rsidRPr="0096254A">
              <w:rPr>
                <w:rFonts w:ascii="Century Gothic" w:hAnsi="Century Gothic"/>
                <w:noProof/>
                <w:webHidden/>
              </w:rPr>
              <w:fldChar w:fldCharType="begin"/>
            </w:r>
            <w:r w:rsidR="0096254A" w:rsidRPr="0096254A">
              <w:rPr>
                <w:rFonts w:ascii="Century Gothic" w:hAnsi="Century Gothic"/>
                <w:noProof/>
                <w:webHidden/>
              </w:rPr>
              <w:instrText xml:space="preserve"> PAGEREF _Toc488277756 \h </w:instrText>
            </w:r>
            <w:r w:rsidR="0096254A" w:rsidRPr="0096254A">
              <w:rPr>
                <w:rFonts w:ascii="Century Gothic" w:hAnsi="Century Gothic"/>
                <w:noProof/>
                <w:webHidden/>
              </w:rPr>
            </w:r>
            <w:r w:rsidR="0096254A" w:rsidRPr="0096254A">
              <w:rPr>
                <w:rFonts w:ascii="Century Gothic" w:hAnsi="Century Gothic"/>
                <w:noProof/>
                <w:webHidden/>
              </w:rPr>
              <w:fldChar w:fldCharType="separate"/>
            </w:r>
            <w:r w:rsidR="008577B6">
              <w:rPr>
                <w:rFonts w:ascii="Century Gothic" w:hAnsi="Century Gothic"/>
                <w:noProof/>
                <w:webHidden/>
              </w:rPr>
              <w:t>6</w:t>
            </w:r>
            <w:r w:rsidR="0096254A" w:rsidRPr="0096254A">
              <w:rPr>
                <w:rFonts w:ascii="Century Gothic" w:hAnsi="Century Gothic"/>
                <w:noProof/>
                <w:webHidden/>
              </w:rPr>
              <w:fldChar w:fldCharType="end"/>
            </w:r>
          </w:hyperlink>
        </w:p>
        <w:p w14:paraId="7772E6A2" w14:textId="2373EB6D" w:rsidR="0096254A" w:rsidRPr="0096254A" w:rsidRDefault="00977B47" w:rsidP="0096254A">
          <w:pPr>
            <w:pStyle w:val="TOC2"/>
            <w:tabs>
              <w:tab w:val="right" w:leader="dot" w:pos="8290"/>
            </w:tabs>
            <w:rPr>
              <w:rFonts w:ascii="Century Gothic" w:hAnsi="Century Gothic" w:cstheme="minorBidi"/>
              <w:noProof/>
              <w:lang w:eastAsia="en-GB"/>
            </w:rPr>
          </w:pPr>
          <w:hyperlink w:anchor="_Toc488277757" w:history="1">
            <w:r w:rsidR="0096254A" w:rsidRPr="0096254A">
              <w:rPr>
                <w:rStyle w:val="Hyperlink"/>
                <w:rFonts w:ascii="Century Gothic" w:hAnsi="Century Gothic"/>
                <w:noProof/>
              </w:rPr>
              <w:t>Authorisation of expenses</w:t>
            </w:r>
            <w:r w:rsidR="0096254A" w:rsidRPr="0096254A">
              <w:rPr>
                <w:rFonts w:ascii="Century Gothic" w:hAnsi="Century Gothic"/>
                <w:noProof/>
                <w:webHidden/>
              </w:rPr>
              <w:tab/>
            </w:r>
            <w:r w:rsidR="0096254A" w:rsidRPr="0096254A">
              <w:rPr>
                <w:rFonts w:ascii="Century Gothic" w:hAnsi="Century Gothic"/>
                <w:noProof/>
                <w:webHidden/>
              </w:rPr>
              <w:fldChar w:fldCharType="begin"/>
            </w:r>
            <w:r w:rsidR="0096254A" w:rsidRPr="0096254A">
              <w:rPr>
                <w:rFonts w:ascii="Century Gothic" w:hAnsi="Century Gothic"/>
                <w:noProof/>
                <w:webHidden/>
              </w:rPr>
              <w:instrText xml:space="preserve"> PAGEREF _Toc488277757 \h </w:instrText>
            </w:r>
            <w:r w:rsidR="0096254A" w:rsidRPr="0096254A">
              <w:rPr>
                <w:rFonts w:ascii="Century Gothic" w:hAnsi="Century Gothic"/>
                <w:noProof/>
                <w:webHidden/>
              </w:rPr>
            </w:r>
            <w:r w:rsidR="0096254A" w:rsidRPr="0096254A">
              <w:rPr>
                <w:rFonts w:ascii="Century Gothic" w:hAnsi="Century Gothic"/>
                <w:noProof/>
                <w:webHidden/>
              </w:rPr>
              <w:fldChar w:fldCharType="separate"/>
            </w:r>
            <w:r w:rsidR="008577B6">
              <w:rPr>
                <w:rFonts w:ascii="Century Gothic" w:hAnsi="Century Gothic"/>
                <w:noProof/>
                <w:webHidden/>
              </w:rPr>
              <w:t>6</w:t>
            </w:r>
            <w:r w:rsidR="0096254A" w:rsidRPr="0096254A">
              <w:rPr>
                <w:rFonts w:ascii="Century Gothic" w:hAnsi="Century Gothic"/>
                <w:noProof/>
                <w:webHidden/>
              </w:rPr>
              <w:fldChar w:fldCharType="end"/>
            </w:r>
          </w:hyperlink>
        </w:p>
        <w:p w14:paraId="0E06DE46" w14:textId="03747294" w:rsidR="0096254A" w:rsidRPr="0096254A" w:rsidRDefault="00977B47" w:rsidP="0096254A">
          <w:pPr>
            <w:pStyle w:val="TOC1"/>
            <w:rPr>
              <w:rFonts w:ascii="Century Gothic" w:eastAsiaTheme="minorEastAsia" w:hAnsi="Century Gothic" w:cstheme="minorBidi"/>
              <w:b w:val="0"/>
              <w:bCs w:val="0"/>
              <w:sz w:val="24"/>
              <w:szCs w:val="24"/>
              <w:lang w:eastAsia="en-GB"/>
            </w:rPr>
          </w:pPr>
          <w:hyperlink w:anchor="_Toc488277758" w:history="1">
            <w:r w:rsidR="0096254A" w:rsidRPr="0096254A">
              <w:rPr>
                <w:rStyle w:val="Hyperlink"/>
                <w:rFonts w:ascii="Century Gothic" w:hAnsi="Century Gothic"/>
                <w:sz w:val="24"/>
                <w:szCs w:val="24"/>
                <w:lang w:val="en-US"/>
              </w:rPr>
              <w:t>Travel</w:t>
            </w:r>
            <w:r w:rsidR="0096254A" w:rsidRPr="0096254A">
              <w:rPr>
                <w:rStyle w:val="Hyperlink"/>
                <w:rFonts w:ascii="Century Gothic" w:hAnsi="Century Gothic"/>
                <w:sz w:val="24"/>
                <w:szCs w:val="24"/>
              </w:rPr>
              <w:t xml:space="preserve"> (including air, rail and ferry)</w:t>
            </w:r>
            <w:r w:rsidR="0096254A" w:rsidRPr="0096254A">
              <w:rPr>
                <w:rFonts w:ascii="Century Gothic" w:hAnsi="Century Gothic"/>
                <w:webHidden/>
                <w:sz w:val="24"/>
                <w:szCs w:val="24"/>
              </w:rPr>
              <w:tab/>
            </w:r>
            <w:r w:rsidR="0096254A" w:rsidRPr="0096254A">
              <w:rPr>
                <w:rFonts w:ascii="Century Gothic" w:hAnsi="Century Gothic"/>
                <w:webHidden/>
                <w:sz w:val="24"/>
                <w:szCs w:val="24"/>
              </w:rPr>
              <w:fldChar w:fldCharType="begin"/>
            </w:r>
            <w:r w:rsidR="0096254A" w:rsidRPr="0096254A">
              <w:rPr>
                <w:rFonts w:ascii="Century Gothic" w:hAnsi="Century Gothic"/>
                <w:webHidden/>
                <w:sz w:val="24"/>
                <w:szCs w:val="24"/>
              </w:rPr>
              <w:instrText xml:space="preserve"> PAGEREF _Toc488277758 \h </w:instrText>
            </w:r>
            <w:r w:rsidR="0096254A" w:rsidRPr="0096254A">
              <w:rPr>
                <w:rFonts w:ascii="Century Gothic" w:hAnsi="Century Gothic"/>
                <w:webHidden/>
                <w:sz w:val="24"/>
                <w:szCs w:val="24"/>
              </w:rPr>
            </w:r>
            <w:r w:rsidR="0096254A" w:rsidRPr="0096254A">
              <w:rPr>
                <w:rFonts w:ascii="Century Gothic" w:hAnsi="Century Gothic"/>
                <w:webHidden/>
                <w:sz w:val="24"/>
                <w:szCs w:val="24"/>
              </w:rPr>
              <w:fldChar w:fldCharType="separate"/>
            </w:r>
            <w:r w:rsidR="008577B6">
              <w:rPr>
                <w:rFonts w:ascii="Century Gothic" w:hAnsi="Century Gothic"/>
                <w:webHidden/>
                <w:sz w:val="24"/>
                <w:szCs w:val="24"/>
              </w:rPr>
              <w:t>6</w:t>
            </w:r>
            <w:r w:rsidR="0096254A" w:rsidRPr="0096254A">
              <w:rPr>
                <w:rFonts w:ascii="Century Gothic" w:hAnsi="Century Gothic"/>
                <w:webHidden/>
                <w:sz w:val="24"/>
                <w:szCs w:val="24"/>
              </w:rPr>
              <w:fldChar w:fldCharType="end"/>
            </w:r>
          </w:hyperlink>
        </w:p>
        <w:p w14:paraId="3889DC00" w14:textId="60AE1BF8" w:rsidR="0096254A" w:rsidRPr="0096254A" w:rsidRDefault="00977B47" w:rsidP="0096254A">
          <w:pPr>
            <w:pStyle w:val="TOC2"/>
            <w:tabs>
              <w:tab w:val="right" w:leader="dot" w:pos="8290"/>
            </w:tabs>
            <w:rPr>
              <w:rFonts w:ascii="Century Gothic" w:hAnsi="Century Gothic" w:cstheme="minorBidi"/>
              <w:noProof/>
              <w:lang w:eastAsia="en-GB"/>
            </w:rPr>
          </w:pPr>
          <w:hyperlink w:anchor="_Toc488277759" w:history="1">
            <w:r w:rsidR="0096254A" w:rsidRPr="0096254A">
              <w:rPr>
                <w:rStyle w:val="Hyperlink"/>
                <w:rFonts w:ascii="Century Gothic" w:hAnsi="Century Gothic"/>
                <w:noProof/>
              </w:rPr>
              <w:t>Alternatives to travelling and mode of travel</w:t>
            </w:r>
            <w:r w:rsidR="0096254A" w:rsidRPr="0096254A">
              <w:rPr>
                <w:rFonts w:ascii="Century Gothic" w:hAnsi="Century Gothic"/>
                <w:noProof/>
                <w:webHidden/>
              </w:rPr>
              <w:tab/>
            </w:r>
            <w:r w:rsidR="0096254A" w:rsidRPr="0096254A">
              <w:rPr>
                <w:rFonts w:ascii="Century Gothic" w:hAnsi="Century Gothic"/>
                <w:noProof/>
                <w:webHidden/>
              </w:rPr>
              <w:fldChar w:fldCharType="begin"/>
            </w:r>
            <w:r w:rsidR="0096254A" w:rsidRPr="0096254A">
              <w:rPr>
                <w:rFonts w:ascii="Century Gothic" w:hAnsi="Century Gothic"/>
                <w:noProof/>
                <w:webHidden/>
              </w:rPr>
              <w:instrText xml:space="preserve"> PAGEREF _Toc488277759 \h </w:instrText>
            </w:r>
            <w:r w:rsidR="0096254A" w:rsidRPr="0096254A">
              <w:rPr>
                <w:rFonts w:ascii="Century Gothic" w:hAnsi="Century Gothic"/>
                <w:noProof/>
                <w:webHidden/>
              </w:rPr>
            </w:r>
            <w:r w:rsidR="0096254A" w:rsidRPr="0096254A">
              <w:rPr>
                <w:rFonts w:ascii="Century Gothic" w:hAnsi="Century Gothic"/>
                <w:noProof/>
                <w:webHidden/>
              </w:rPr>
              <w:fldChar w:fldCharType="separate"/>
            </w:r>
            <w:r w:rsidR="008577B6">
              <w:rPr>
                <w:rFonts w:ascii="Century Gothic" w:hAnsi="Century Gothic"/>
                <w:noProof/>
                <w:webHidden/>
              </w:rPr>
              <w:t>6</w:t>
            </w:r>
            <w:r w:rsidR="0096254A" w:rsidRPr="0096254A">
              <w:rPr>
                <w:rFonts w:ascii="Century Gothic" w:hAnsi="Century Gothic"/>
                <w:noProof/>
                <w:webHidden/>
              </w:rPr>
              <w:fldChar w:fldCharType="end"/>
            </w:r>
          </w:hyperlink>
        </w:p>
        <w:p w14:paraId="1BC9CB29" w14:textId="04134299" w:rsidR="0096254A" w:rsidRPr="0096254A" w:rsidRDefault="00977B47" w:rsidP="0096254A">
          <w:pPr>
            <w:pStyle w:val="TOC2"/>
            <w:tabs>
              <w:tab w:val="right" w:leader="dot" w:pos="8290"/>
            </w:tabs>
            <w:rPr>
              <w:rFonts w:ascii="Century Gothic" w:hAnsi="Century Gothic" w:cstheme="minorBidi"/>
              <w:noProof/>
              <w:lang w:eastAsia="en-GB"/>
            </w:rPr>
          </w:pPr>
          <w:hyperlink w:anchor="_Toc488277760" w:history="1">
            <w:r w:rsidR="0096254A" w:rsidRPr="0096254A">
              <w:rPr>
                <w:rStyle w:val="Hyperlink"/>
                <w:rFonts w:ascii="Century Gothic" w:hAnsi="Century Gothic"/>
                <w:noProof/>
              </w:rPr>
              <w:t>Rail travel</w:t>
            </w:r>
            <w:r w:rsidR="0096254A" w:rsidRPr="0096254A">
              <w:rPr>
                <w:rFonts w:ascii="Century Gothic" w:hAnsi="Century Gothic"/>
                <w:noProof/>
                <w:webHidden/>
              </w:rPr>
              <w:tab/>
            </w:r>
            <w:r w:rsidR="0096254A" w:rsidRPr="0096254A">
              <w:rPr>
                <w:rFonts w:ascii="Century Gothic" w:hAnsi="Century Gothic"/>
                <w:noProof/>
                <w:webHidden/>
              </w:rPr>
              <w:fldChar w:fldCharType="begin"/>
            </w:r>
            <w:r w:rsidR="0096254A" w:rsidRPr="0096254A">
              <w:rPr>
                <w:rFonts w:ascii="Century Gothic" w:hAnsi="Century Gothic"/>
                <w:noProof/>
                <w:webHidden/>
              </w:rPr>
              <w:instrText xml:space="preserve"> PAGEREF _Toc488277760 \h </w:instrText>
            </w:r>
            <w:r w:rsidR="0096254A" w:rsidRPr="0096254A">
              <w:rPr>
                <w:rFonts w:ascii="Century Gothic" w:hAnsi="Century Gothic"/>
                <w:noProof/>
                <w:webHidden/>
              </w:rPr>
            </w:r>
            <w:r w:rsidR="0096254A" w:rsidRPr="0096254A">
              <w:rPr>
                <w:rFonts w:ascii="Century Gothic" w:hAnsi="Century Gothic"/>
                <w:noProof/>
                <w:webHidden/>
              </w:rPr>
              <w:fldChar w:fldCharType="separate"/>
            </w:r>
            <w:r w:rsidR="008577B6">
              <w:rPr>
                <w:rFonts w:ascii="Century Gothic" w:hAnsi="Century Gothic"/>
                <w:noProof/>
                <w:webHidden/>
              </w:rPr>
              <w:t>6</w:t>
            </w:r>
            <w:r w:rsidR="0096254A" w:rsidRPr="0096254A">
              <w:rPr>
                <w:rFonts w:ascii="Century Gothic" w:hAnsi="Century Gothic"/>
                <w:noProof/>
                <w:webHidden/>
              </w:rPr>
              <w:fldChar w:fldCharType="end"/>
            </w:r>
          </w:hyperlink>
        </w:p>
        <w:p w14:paraId="2783B199" w14:textId="305C6E08" w:rsidR="0096254A" w:rsidRPr="0096254A" w:rsidRDefault="00977B47" w:rsidP="0096254A">
          <w:pPr>
            <w:pStyle w:val="TOC2"/>
            <w:tabs>
              <w:tab w:val="right" w:leader="dot" w:pos="8290"/>
            </w:tabs>
            <w:rPr>
              <w:rFonts w:ascii="Century Gothic" w:hAnsi="Century Gothic" w:cstheme="minorBidi"/>
              <w:noProof/>
              <w:lang w:eastAsia="en-GB"/>
            </w:rPr>
          </w:pPr>
          <w:hyperlink w:anchor="_Toc488277761" w:history="1">
            <w:r w:rsidR="0096254A" w:rsidRPr="0096254A">
              <w:rPr>
                <w:rStyle w:val="Hyperlink"/>
                <w:rFonts w:ascii="Century Gothic" w:hAnsi="Century Gothic"/>
                <w:noProof/>
              </w:rPr>
              <w:t>Air travel</w:t>
            </w:r>
            <w:r w:rsidR="0096254A" w:rsidRPr="0096254A">
              <w:rPr>
                <w:rFonts w:ascii="Century Gothic" w:hAnsi="Century Gothic"/>
                <w:noProof/>
                <w:webHidden/>
              </w:rPr>
              <w:tab/>
            </w:r>
            <w:r w:rsidR="0096254A" w:rsidRPr="0096254A">
              <w:rPr>
                <w:rFonts w:ascii="Century Gothic" w:hAnsi="Century Gothic"/>
                <w:noProof/>
                <w:webHidden/>
              </w:rPr>
              <w:fldChar w:fldCharType="begin"/>
            </w:r>
            <w:r w:rsidR="0096254A" w:rsidRPr="0096254A">
              <w:rPr>
                <w:rFonts w:ascii="Century Gothic" w:hAnsi="Century Gothic"/>
                <w:noProof/>
                <w:webHidden/>
              </w:rPr>
              <w:instrText xml:space="preserve"> PAGEREF _Toc488277761 \h </w:instrText>
            </w:r>
            <w:r w:rsidR="0096254A" w:rsidRPr="0096254A">
              <w:rPr>
                <w:rFonts w:ascii="Century Gothic" w:hAnsi="Century Gothic"/>
                <w:noProof/>
                <w:webHidden/>
              </w:rPr>
              <w:fldChar w:fldCharType="separate"/>
            </w:r>
            <w:r w:rsidR="008577B6">
              <w:rPr>
                <w:rFonts w:ascii="Century Gothic" w:hAnsi="Century Gothic"/>
                <w:b/>
                <w:bCs/>
                <w:noProof/>
                <w:webHidden/>
                <w:lang w:val="en-US"/>
              </w:rPr>
              <w:t>Error! Bookmark not defined.</w:t>
            </w:r>
            <w:r w:rsidR="0096254A" w:rsidRPr="0096254A">
              <w:rPr>
                <w:rFonts w:ascii="Century Gothic" w:hAnsi="Century Gothic"/>
                <w:noProof/>
                <w:webHidden/>
              </w:rPr>
              <w:fldChar w:fldCharType="end"/>
            </w:r>
          </w:hyperlink>
        </w:p>
        <w:p w14:paraId="0240FBEC" w14:textId="5C8B2CFA" w:rsidR="0096254A" w:rsidRPr="0096254A" w:rsidRDefault="00977B47" w:rsidP="0096254A">
          <w:pPr>
            <w:pStyle w:val="TOC2"/>
            <w:tabs>
              <w:tab w:val="right" w:leader="dot" w:pos="8290"/>
            </w:tabs>
            <w:rPr>
              <w:rFonts w:ascii="Century Gothic" w:hAnsi="Century Gothic" w:cstheme="minorBidi"/>
              <w:noProof/>
              <w:lang w:eastAsia="en-GB"/>
            </w:rPr>
          </w:pPr>
          <w:hyperlink w:anchor="_Toc488277762" w:history="1">
            <w:r w:rsidR="0096254A" w:rsidRPr="0096254A">
              <w:rPr>
                <w:rStyle w:val="Hyperlink"/>
                <w:rFonts w:ascii="Century Gothic" w:hAnsi="Century Gothic"/>
                <w:noProof/>
              </w:rPr>
              <w:t>Personal travel linked to REAch2 business</w:t>
            </w:r>
            <w:r w:rsidR="0096254A" w:rsidRPr="0096254A">
              <w:rPr>
                <w:rFonts w:ascii="Century Gothic" w:hAnsi="Century Gothic"/>
                <w:noProof/>
                <w:webHidden/>
              </w:rPr>
              <w:tab/>
            </w:r>
            <w:r w:rsidR="0096254A" w:rsidRPr="0096254A">
              <w:rPr>
                <w:rFonts w:ascii="Century Gothic" w:hAnsi="Century Gothic"/>
                <w:noProof/>
                <w:webHidden/>
              </w:rPr>
              <w:fldChar w:fldCharType="begin"/>
            </w:r>
            <w:r w:rsidR="0096254A" w:rsidRPr="0096254A">
              <w:rPr>
                <w:rFonts w:ascii="Century Gothic" w:hAnsi="Century Gothic"/>
                <w:noProof/>
                <w:webHidden/>
              </w:rPr>
              <w:instrText xml:space="preserve"> PAGEREF _Toc488277762 \h </w:instrText>
            </w:r>
            <w:r w:rsidR="0096254A" w:rsidRPr="0096254A">
              <w:rPr>
                <w:rFonts w:ascii="Century Gothic" w:hAnsi="Century Gothic"/>
                <w:noProof/>
                <w:webHidden/>
              </w:rPr>
              <w:fldChar w:fldCharType="separate"/>
            </w:r>
            <w:r w:rsidR="008577B6">
              <w:rPr>
                <w:rFonts w:ascii="Century Gothic" w:hAnsi="Century Gothic"/>
                <w:b/>
                <w:bCs/>
                <w:noProof/>
                <w:webHidden/>
                <w:lang w:val="en-US"/>
              </w:rPr>
              <w:t>Error! Bookmark not defined.</w:t>
            </w:r>
            <w:r w:rsidR="0096254A" w:rsidRPr="0096254A">
              <w:rPr>
                <w:rFonts w:ascii="Century Gothic" w:hAnsi="Century Gothic"/>
                <w:noProof/>
                <w:webHidden/>
              </w:rPr>
              <w:fldChar w:fldCharType="end"/>
            </w:r>
          </w:hyperlink>
        </w:p>
        <w:p w14:paraId="120D4F33" w14:textId="09FE5811" w:rsidR="0096254A" w:rsidRPr="0096254A" w:rsidRDefault="00977B47" w:rsidP="0096254A">
          <w:pPr>
            <w:pStyle w:val="TOC2"/>
            <w:tabs>
              <w:tab w:val="right" w:leader="dot" w:pos="8290"/>
            </w:tabs>
            <w:rPr>
              <w:rFonts w:ascii="Century Gothic" w:hAnsi="Century Gothic" w:cstheme="minorBidi"/>
              <w:noProof/>
              <w:lang w:eastAsia="en-GB"/>
            </w:rPr>
          </w:pPr>
          <w:hyperlink w:anchor="_Toc488277763" w:history="1">
            <w:r w:rsidR="0096254A" w:rsidRPr="0096254A">
              <w:rPr>
                <w:rStyle w:val="Hyperlink"/>
                <w:rFonts w:ascii="Century Gothic" w:hAnsi="Century Gothic"/>
                <w:noProof/>
              </w:rPr>
              <w:t>Travel with a spouse or partner</w:t>
            </w:r>
            <w:r w:rsidR="0096254A" w:rsidRPr="0096254A">
              <w:rPr>
                <w:rFonts w:ascii="Century Gothic" w:hAnsi="Century Gothic"/>
                <w:noProof/>
                <w:webHidden/>
              </w:rPr>
              <w:tab/>
            </w:r>
            <w:r w:rsidR="0096254A" w:rsidRPr="0096254A">
              <w:rPr>
                <w:rFonts w:ascii="Century Gothic" w:hAnsi="Century Gothic"/>
                <w:noProof/>
                <w:webHidden/>
              </w:rPr>
              <w:fldChar w:fldCharType="begin"/>
            </w:r>
            <w:r w:rsidR="0096254A" w:rsidRPr="0096254A">
              <w:rPr>
                <w:rFonts w:ascii="Century Gothic" w:hAnsi="Century Gothic"/>
                <w:noProof/>
                <w:webHidden/>
              </w:rPr>
              <w:instrText xml:space="preserve"> PAGEREF _Toc488277763 \h </w:instrText>
            </w:r>
            <w:r w:rsidR="0096254A" w:rsidRPr="0096254A">
              <w:rPr>
                <w:rFonts w:ascii="Century Gothic" w:hAnsi="Century Gothic"/>
                <w:noProof/>
                <w:webHidden/>
              </w:rPr>
              <w:fldChar w:fldCharType="separate"/>
            </w:r>
            <w:r w:rsidR="008577B6">
              <w:rPr>
                <w:rFonts w:ascii="Century Gothic" w:hAnsi="Century Gothic"/>
                <w:b/>
                <w:bCs/>
                <w:noProof/>
                <w:webHidden/>
                <w:lang w:val="en-US"/>
              </w:rPr>
              <w:t>Error! Bookmark not defined.</w:t>
            </w:r>
            <w:r w:rsidR="0096254A" w:rsidRPr="0096254A">
              <w:rPr>
                <w:rFonts w:ascii="Century Gothic" w:hAnsi="Century Gothic"/>
                <w:noProof/>
                <w:webHidden/>
              </w:rPr>
              <w:fldChar w:fldCharType="end"/>
            </w:r>
          </w:hyperlink>
        </w:p>
        <w:p w14:paraId="23A40F6E" w14:textId="13D911CB" w:rsidR="0096254A" w:rsidRPr="0096254A" w:rsidRDefault="00977B47" w:rsidP="0096254A">
          <w:pPr>
            <w:pStyle w:val="TOC2"/>
            <w:tabs>
              <w:tab w:val="right" w:leader="dot" w:pos="8290"/>
            </w:tabs>
            <w:rPr>
              <w:rFonts w:ascii="Century Gothic" w:hAnsi="Century Gothic" w:cstheme="minorBidi"/>
              <w:noProof/>
              <w:lang w:eastAsia="en-GB"/>
            </w:rPr>
          </w:pPr>
          <w:hyperlink w:anchor="_Toc488277764" w:history="1">
            <w:r w:rsidR="0096254A" w:rsidRPr="0096254A">
              <w:rPr>
                <w:rStyle w:val="Hyperlink"/>
                <w:rFonts w:ascii="Century Gothic" w:hAnsi="Century Gothic"/>
                <w:noProof/>
              </w:rPr>
              <w:t>Frequent traveller schemes and personal incentives</w:t>
            </w:r>
            <w:r w:rsidR="0096254A" w:rsidRPr="0096254A">
              <w:rPr>
                <w:rFonts w:ascii="Century Gothic" w:hAnsi="Century Gothic"/>
                <w:noProof/>
                <w:webHidden/>
              </w:rPr>
              <w:tab/>
            </w:r>
            <w:r w:rsidR="0096254A" w:rsidRPr="0096254A">
              <w:rPr>
                <w:rFonts w:ascii="Century Gothic" w:hAnsi="Century Gothic"/>
                <w:noProof/>
                <w:webHidden/>
              </w:rPr>
              <w:fldChar w:fldCharType="begin"/>
            </w:r>
            <w:r w:rsidR="0096254A" w:rsidRPr="0096254A">
              <w:rPr>
                <w:rFonts w:ascii="Century Gothic" w:hAnsi="Century Gothic"/>
                <w:noProof/>
                <w:webHidden/>
              </w:rPr>
              <w:instrText xml:space="preserve"> PAGEREF _Toc488277764 \h </w:instrText>
            </w:r>
            <w:r w:rsidR="0096254A" w:rsidRPr="0096254A">
              <w:rPr>
                <w:rFonts w:ascii="Century Gothic" w:hAnsi="Century Gothic"/>
                <w:noProof/>
                <w:webHidden/>
              </w:rPr>
              <w:fldChar w:fldCharType="separate"/>
            </w:r>
            <w:r w:rsidR="008577B6">
              <w:rPr>
                <w:rFonts w:ascii="Century Gothic" w:hAnsi="Century Gothic"/>
                <w:b/>
                <w:bCs/>
                <w:noProof/>
                <w:webHidden/>
                <w:lang w:val="en-US"/>
              </w:rPr>
              <w:t>Error! Bookmark not defined.</w:t>
            </w:r>
            <w:r w:rsidR="0096254A" w:rsidRPr="0096254A">
              <w:rPr>
                <w:rFonts w:ascii="Century Gothic" w:hAnsi="Century Gothic"/>
                <w:noProof/>
                <w:webHidden/>
              </w:rPr>
              <w:fldChar w:fldCharType="end"/>
            </w:r>
          </w:hyperlink>
        </w:p>
        <w:p w14:paraId="67F0A668" w14:textId="266AA937" w:rsidR="0096254A" w:rsidRPr="0096254A" w:rsidRDefault="00977B47" w:rsidP="0096254A">
          <w:pPr>
            <w:pStyle w:val="TOC1"/>
            <w:rPr>
              <w:rFonts w:ascii="Century Gothic" w:eastAsiaTheme="minorEastAsia" w:hAnsi="Century Gothic" w:cstheme="minorBidi"/>
              <w:b w:val="0"/>
              <w:bCs w:val="0"/>
              <w:sz w:val="24"/>
              <w:szCs w:val="24"/>
              <w:lang w:eastAsia="en-GB"/>
            </w:rPr>
          </w:pPr>
          <w:hyperlink w:anchor="_Toc488277765" w:history="1">
            <w:r w:rsidR="0096254A" w:rsidRPr="0096254A">
              <w:rPr>
                <w:rStyle w:val="Hyperlink"/>
                <w:rFonts w:ascii="Century Gothic" w:hAnsi="Century Gothic"/>
                <w:sz w:val="24"/>
                <w:szCs w:val="24"/>
                <w:lang w:val="en-US"/>
              </w:rPr>
              <w:t>Transport</w:t>
            </w:r>
            <w:r w:rsidR="0096254A" w:rsidRPr="0096254A">
              <w:rPr>
                <w:rFonts w:ascii="Century Gothic" w:hAnsi="Century Gothic"/>
                <w:webHidden/>
                <w:sz w:val="24"/>
                <w:szCs w:val="24"/>
              </w:rPr>
              <w:tab/>
            </w:r>
            <w:r w:rsidR="0096254A" w:rsidRPr="0096254A">
              <w:rPr>
                <w:rFonts w:ascii="Century Gothic" w:hAnsi="Century Gothic"/>
                <w:webHidden/>
                <w:sz w:val="24"/>
                <w:szCs w:val="24"/>
              </w:rPr>
              <w:fldChar w:fldCharType="begin"/>
            </w:r>
            <w:r w:rsidR="0096254A" w:rsidRPr="0096254A">
              <w:rPr>
                <w:rFonts w:ascii="Century Gothic" w:hAnsi="Century Gothic"/>
                <w:webHidden/>
                <w:sz w:val="24"/>
                <w:szCs w:val="24"/>
              </w:rPr>
              <w:instrText xml:space="preserve"> PAGEREF _Toc488277765 \h </w:instrText>
            </w:r>
            <w:r w:rsidR="0096254A" w:rsidRPr="0096254A">
              <w:rPr>
                <w:rFonts w:ascii="Century Gothic" w:hAnsi="Century Gothic"/>
                <w:webHidden/>
                <w:sz w:val="24"/>
                <w:szCs w:val="24"/>
              </w:rPr>
              <w:fldChar w:fldCharType="separate"/>
            </w:r>
            <w:r w:rsidR="008577B6">
              <w:rPr>
                <w:rFonts w:ascii="Century Gothic" w:hAnsi="Century Gothic"/>
                <w:b w:val="0"/>
                <w:bCs w:val="0"/>
                <w:webHidden/>
                <w:sz w:val="24"/>
                <w:szCs w:val="24"/>
                <w:lang w:val="en-US"/>
              </w:rPr>
              <w:t>Error! Bookmark not defined.</w:t>
            </w:r>
            <w:r w:rsidR="0096254A" w:rsidRPr="0096254A">
              <w:rPr>
                <w:rFonts w:ascii="Century Gothic" w:hAnsi="Century Gothic"/>
                <w:webHidden/>
                <w:sz w:val="24"/>
                <w:szCs w:val="24"/>
              </w:rPr>
              <w:fldChar w:fldCharType="end"/>
            </w:r>
          </w:hyperlink>
        </w:p>
        <w:p w14:paraId="162CCD82" w14:textId="0D31961C" w:rsidR="0096254A" w:rsidRPr="0096254A" w:rsidRDefault="00977B47" w:rsidP="0096254A">
          <w:pPr>
            <w:pStyle w:val="TOC2"/>
            <w:tabs>
              <w:tab w:val="right" w:leader="dot" w:pos="8290"/>
            </w:tabs>
            <w:rPr>
              <w:rFonts w:ascii="Century Gothic" w:hAnsi="Century Gothic" w:cstheme="minorBidi"/>
              <w:noProof/>
              <w:lang w:eastAsia="en-GB"/>
            </w:rPr>
          </w:pPr>
          <w:hyperlink w:anchor="_Toc488277766" w:history="1">
            <w:r w:rsidR="0096254A" w:rsidRPr="0096254A">
              <w:rPr>
                <w:rStyle w:val="Hyperlink"/>
                <w:rFonts w:ascii="Century Gothic" w:hAnsi="Century Gothic"/>
                <w:noProof/>
              </w:rPr>
              <w:t>Buses and public transport</w:t>
            </w:r>
            <w:r w:rsidR="0096254A" w:rsidRPr="0096254A">
              <w:rPr>
                <w:rFonts w:ascii="Century Gothic" w:hAnsi="Century Gothic"/>
                <w:noProof/>
                <w:webHidden/>
              </w:rPr>
              <w:tab/>
            </w:r>
            <w:r w:rsidR="0096254A" w:rsidRPr="0096254A">
              <w:rPr>
                <w:rFonts w:ascii="Century Gothic" w:hAnsi="Century Gothic"/>
                <w:noProof/>
                <w:webHidden/>
              </w:rPr>
              <w:fldChar w:fldCharType="begin"/>
            </w:r>
            <w:r w:rsidR="0096254A" w:rsidRPr="0096254A">
              <w:rPr>
                <w:rFonts w:ascii="Century Gothic" w:hAnsi="Century Gothic"/>
                <w:noProof/>
                <w:webHidden/>
              </w:rPr>
              <w:instrText xml:space="preserve"> PAGEREF _Toc488277766 \h </w:instrText>
            </w:r>
            <w:r w:rsidR="0096254A" w:rsidRPr="0096254A">
              <w:rPr>
                <w:rFonts w:ascii="Century Gothic" w:hAnsi="Century Gothic"/>
                <w:noProof/>
                <w:webHidden/>
              </w:rPr>
            </w:r>
            <w:r w:rsidR="0096254A" w:rsidRPr="0096254A">
              <w:rPr>
                <w:rFonts w:ascii="Century Gothic" w:hAnsi="Century Gothic"/>
                <w:noProof/>
                <w:webHidden/>
              </w:rPr>
              <w:fldChar w:fldCharType="separate"/>
            </w:r>
            <w:r w:rsidR="008577B6">
              <w:rPr>
                <w:rFonts w:ascii="Century Gothic" w:hAnsi="Century Gothic"/>
                <w:noProof/>
                <w:webHidden/>
              </w:rPr>
              <w:t>7</w:t>
            </w:r>
            <w:r w:rsidR="0096254A" w:rsidRPr="0096254A">
              <w:rPr>
                <w:rFonts w:ascii="Century Gothic" w:hAnsi="Century Gothic"/>
                <w:noProof/>
                <w:webHidden/>
              </w:rPr>
              <w:fldChar w:fldCharType="end"/>
            </w:r>
          </w:hyperlink>
        </w:p>
        <w:p w14:paraId="4FD4B304" w14:textId="55805721" w:rsidR="0096254A" w:rsidRPr="0096254A" w:rsidRDefault="00977B47" w:rsidP="0096254A">
          <w:pPr>
            <w:pStyle w:val="TOC2"/>
            <w:tabs>
              <w:tab w:val="right" w:leader="dot" w:pos="8290"/>
            </w:tabs>
            <w:rPr>
              <w:rFonts w:ascii="Century Gothic" w:hAnsi="Century Gothic" w:cstheme="minorBidi"/>
              <w:noProof/>
              <w:lang w:eastAsia="en-GB"/>
            </w:rPr>
          </w:pPr>
          <w:hyperlink w:anchor="_Toc488277767" w:history="1">
            <w:r w:rsidR="0096254A" w:rsidRPr="0096254A">
              <w:rPr>
                <w:rStyle w:val="Hyperlink"/>
                <w:rFonts w:ascii="Century Gothic" w:hAnsi="Century Gothic"/>
                <w:noProof/>
              </w:rPr>
              <w:t>Minicabs and black taxis</w:t>
            </w:r>
            <w:r w:rsidR="0096254A" w:rsidRPr="0096254A">
              <w:rPr>
                <w:rFonts w:ascii="Century Gothic" w:hAnsi="Century Gothic"/>
                <w:noProof/>
                <w:webHidden/>
              </w:rPr>
              <w:tab/>
            </w:r>
            <w:r w:rsidR="0096254A" w:rsidRPr="0096254A">
              <w:rPr>
                <w:rFonts w:ascii="Century Gothic" w:hAnsi="Century Gothic"/>
                <w:noProof/>
                <w:webHidden/>
              </w:rPr>
              <w:fldChar w:fldCharType="begin"/>
            </w:r>
            <w:r w:rsidR="0096254A" w:rsidRPr="0096254A">
              <w:rPr>
                <w:rFonts w:ascii="Century Gothic" w:hAnsi="Century Gothic"/>
                <w:noProof/>
                <w:webHidden/>
              </w:rPr>
              <w:instrText xml:space="preserve"> PAGEREF _Toc488277767 \h </w:instrText>
            </w:r>
            <w:r w:rsidR="0096254A" w:rsidRPr="0096254A">
              <w:rPr>
                <w:rFonts w:ascii="Century Gothic" w:hAnsi="Century Gothic"/>
                <w:noProof/>
                <w:webHidden/>
              </w:rPr>
            </w:r>
            <w:r w:rsidR="0096254A" w:rsidRPr="0096254A">
              <w:rPr>
                <w:rFonts w:ascii="Century Gothic" w:hAnsi="Century Gothic"/>
                <w:noProof/>
                <w:webHidden/>
              </w:rPr>
              <w:fldChar w:fldCharType="separate"/>
            </w:r>
            <w:r w:rsidR="008577B6">
              <w:rPr>
                <w:rFonts w:ascii="Century Gothic" w:hAnsi="Century Gothic"/>
                <w:noProof/>
                <w:webHidden/>
              </w:rPr>
              <w:t>7</w:t>
            </w:r>
            <w:r w:rsidR="0096254A" w:rsidRPr="0096254A">
              <w:rPr>
                <w:rFonts w:ascii="Century Gothic" w:hAnsi="Century Gothic"/>
                <w:noProof/>
                <w:webHidden/>
              </w:rPr>
              <w:fldChar w:fldCharType="end"/>
            </w:r>
          </w:hyperlink>
        </w:p>
        <w:p w14:paraId="2DE48289" w14:textId="60B619D3" w:rsidR="0096254A" w:rsidRPr="0096254A" w:rsidRDefault="00977B47" w:rsidP="0096254A">
          <w:pPr>
            <w:pStyle w:val="TOC2"/>
            <w:tabs>
              <w:tab w:val="right" w:leader="dot" w:pos="8290"/>
            </w:tabs>
            <w:rPr>
              <w:rFonts w:ascii="Century Gothic" w:hAnsi="Century Gothic" w:cstheme="minorBidi"/>
              <w:noProof/>
              <w:lang w:eastAsia="en-GB"/>
            </w:rPr>
          </w:pPr>
          <w:hyperlink w:anchor="_Toc488277768" w:history="1">
            <w:r w:rsidR="0096254A" w:rsidRPr="0096254A">
              <w:rPr>
                <w:rStyle w:val="Hyperlink"/>
                <w:rFonts w:ascii="Century Gothic" w:hAnsi="Century Gothic"/>
                <w:noProof/>
              </w:rPr>
              <w:t>Journeys between home and normal place of work</w:t>
            </w:r>
            <w:r w:rsidR="0096254A" w:rsidRPr="0096254A">
              <w:rPr>
                <w:rFonts w:ascii="Century Gothic" w:hAnsi="Century Gothic"/>
                <w:noProof/>
                <w:webHidden/>
              </w:rPr>
              <w:tab/>
            </w:r>
            <w:r w:rsidR="0096254A" w:rsidRPr="0096254A">
              <w:rPr>
                <w:rFonts w:ascii="Century Gothic" w:hAnsi="Century Gothic"/>
                <w:noProof/>
                <w:webHidden/>
              </w:rPr>
              <w:fldChar w:fldCharType="begin"/>
            </w:r>
            <w:r w:rsidR="0096254A" w:rsidRPr="0096254A">
              <w:rPr>
                <w:rFonts w:ascii="Century Gothic" w:hAnsi="Century Gothic"/>
                <w:noProof/>
                <w:webHidden/>
              </w:rPr>
              <w:instrText xml:space="preserve"> PAGEREF _Toc488277768 \h </w:instrText>
            </w:r>
            <w:r w:rsidR="0096254A" w:rsidRPr="0096254A">
              <w:rPr>
                <w:rFonts w:ascii="Century Gothic" w:hAnsi="Century Gothic"/>
                <w:noProof/>
                <w:webHidden/>
              </w:rPr>
            </w:r>
            <w:r w:rsidR="0096254A" w:rsidRPr="0096254A">
              <w:rPr>
                <w:rFonts w:ascii="Century Gothic" w:hAnsi="Century Gothic"/>
                <w:noProof/>
                <w:webHidden/>
              </w:rPr>
              <w:fldChar w:fldCharType="separate"/>
            </w:r>
            <w:r w:rsidR="008577B6">
              <w:rPr>
                <w:rFonts w:ascii="Century Gothic" w:hAnsi="Century Gothic"/>
                <w:noProof/>
                <w:webHidden/>
              </w:rPr>
              <w:t>7</w:t>
            </w:r>
            <w:r w:rsidR="0096254A" w:rsidRPr="0096254A">
              <w:rPr>
                <w:rFonts w:ascii="Century Gothic" w:hAnsi="Century Gothic"/>
                <w:noProof/>
                <w:webHidden/>
              </w:rPr>
              <w:fldChar w:fldCharType="end"/>
            </w:r>
          </w:hyperlink>
        </w:p>
        <w:p w14:paraId="327092B1" w14:textId="1A522EC7" w:rsidR="0096254A" w:rsidRPr="0096254A" w:rsidRDefault="00977B47" w:rsidP="0096254A">
          <w:pPr>
            <w:pStyle w:val="TOC2"/>
            <w:tabs>
              <w:tab w:val="right" w:leader="dot" w:pos="8290"/>
            </w:tabs>
            <w:rPr>
              <w:rFonts w:ascii="Century Gothic" w:hAnsi="Century Gothic" w:cstheme="minorBidi"/>
              <w:noProof/>
              <w:lang w:eastAsia="en-GB"/>
            </w:rPr>
          </w:pPr>
          <w:hyperlink w:anchor="_Toc488277769" w:history="1">
            <w:r w:rsidR="0096254A" w:rsidRPr="0096254A">
              <w:rPr>
                <w:rStyle w:val="Hyperlink"/>
                <w:rFonts w:ascii="Century Gothic" w:hAnsi="Century Gothic"/>
                <w:noProof/>
              </w:rPr>
              <w:t>Journeys between home and temporary place of work</w:t>
            </w:r>
            <w:r w:rsidR="0096254A" w:rsidRPr="0096254A">
              <w:rPr>
                <w:rFonts w:ascii="Century Gothic" w:hAnsi="Century Gothic"/>
                <w:noProof/>
                <w:webHidden/>
              </w:rPr>
              <w:tab/>
            </w:r>
            <w:r w:rsidR="0096254A" w:rsidRPr="0096254A">
              <w:rPr>
                <w:rFonts w:ascii="Century Gothic" w:hAnsi="Century Gothic"/>
                <w:noProof/>
                <w:webHidden/>
              </w:rPr>
              <w:fldChar w:fldCharType="begin"/>
            </w:r>
            <w:r w:rsidR="0096254A" w:rsidRPr="0096254A">
              <w:rPr>
                <w:rFonts w:ascii="Century Gothic" w:hAnsi="Century Gothic"/>
                <w:noProof/>
                <w:webHidden/>
              </w:rPr>
              <w:instrText xml:space="preserve"> PAGEREF _Toc488277769 \h </w:instrText>
            </w:r>
            <w:r w:rsidR="0096254A" w:rsidRPr="0096254A">
              <w:rPr>
                <w:rFonts w:ascii="Century Gothic" w:hAnsi="Century Gothic"/>
                <w:noProof/>
                <w:webHidden/>
              </w:rPr>
            </w:r>
            <w:r w:rsidR="0096254A" w:rsidRPr="0096254A">
              <w:rPr>
                <w:rFonts w:ascii="Century Gothic" w:hAnsi="Century Gothic"/>
                <w:noProof/>
                <w:webHidden/>
              </w:rPr>
              <w:fldChar w:fldCharType="separate"/>
            </w:r>
            <w:r w:rsidR="008577B6">
              <w:rPr>
                <w:rFonts w:ascii="Century Gothic" w:hAnsi="Century Gothic"/>
                <w:noProof/>
                <w:webHidden/>
              </w:rPr>
              <w:t>7</w:t>
            </w:r>
            <w:r w:rsidR="0096254A" w:rsidRPr="0096254A">
              <w:rPr>
                <w:rFonts w:ascii="Century Gothic" w:hAnsi="Century Gothic"/>
                <w:noProof/>
                <w:webHidden/>
              </w:rPr>
              <w:fldChar w:fldCharType="end"/>
            </w:r>
          </w:hyperlink>
        </w:p>
        <w:p w14:paraId="23B870BC" w14:textId="7163CB69" w:rsidR="0096254A" w:rsidRPr="0096254A" w:rsidRDefault="00977B47" w:rsidP="0096254A">
          <w:pPr>
            <w:pStyle w:val="TOC1"/>
            <w:rPr>
              <w:rFonts w:ascii="Century Gothic" w:eastAsiaTheme="minorEastAsia" w:hAnsi="Century Gothic" w:cstheme="minorBidi"/>
              <w:b w:val="0"/>
              <w:bCs w:val="0"/>
              <w:sz w:val="24"/>
              <w:szCs w:val="24"/>
              <w:lang w:eastAsia="en-GB"/>
            </w:rPr>
          </w:pPr>
          <w:hyperlink w:anchor="_Toc488277770" w:history="1">
            <w:r w:rsidR="0096254A" w:rsidRPr="0096254A">
              <w:rPr>
                <w:rStyle w:val="Hyperlink"/>
                <w:rFonts w:ascii="Century Gothic" w:hAnsi="Century Gothic"/>
                <w:sz w:val="24"/>
                <w:szCs w:val="24"/>
                <w:lang w:val="en-US"/>
              </w:rPr>
              <w:t>Driving (including mileage rates and hire cars)</w:t>
            </w:r>
            <w:r w:rsidR="0096254A" w:rsidRPr="0096254A">
              <w:rPr>
                <w:rFonts w:ascii="Century Gothic" w:hAnsi="Century Gothic"/>
                <w:webHidden/>
                <w:sz w:val="24"/>
                <w:szCs w:val="24"/>
              </w:rPr>
              <w:tab/>
            </w:r>
            <w:r w:rsidR="0096254A" w:rsidRPr="0096254A">
              <w:rPr>
                <w:rFonts w:ascii="Century Gothic" w:hAnsi="Century Gothic"/>
                <w:webHidden/>
                <w:sz w:val="24"/>
                <w:szCs w:val="24"/>
              </w:rPr>
              <w:fldChar w:fldCharType="begin"/>
            </w:r>
            <w:r w:rsidR="0096254A" w:rsidRPr="0096254A">
              <w:rPr>
                <w:rFonts w:ascii="Century Gothic" w:hAnsi="Century Gothic"/>
                <w:webHidden/>
                <w:sz w:val="24"/>
                <w:szCs w:val="24"/>
              </w:rPr>
              <w:instrText xml:space="preserve"> PAGEREF _Toc488277770 \h </w:instrText>
            </w:r>
            <w:r w:rsidR="0096254A" w:rsidRPr="0096254A">
              <w:rPr>
                <w:rFonts w:ascii="Century Gothic" w:hAnsi="Century Gothic"/>
                <w:webHidden/>
                <w:sz w:val="24"/>
                <w:szCs w:val="24"/>
              </w:rPr>
            </w:r>
            <w:r w:rsidR="0096254A" w:rsidRPr="0096254A">
              <w:rPr>
                <w:rFonts w:ascii="Century Gothic" w:hAnsi="Century Gothic"/>
                <w:webHidden/>
                <w:sz w:val="24"/>
                <w:szCs w:val="24"/>
              </w:rPr>
              <w:fldChar w:fldCharType="separate"/>
            </w:r>
            <w:r w:rsidR="008577B6">
              <w:rPr>
                <w:rFonts w:ascii="Century Gothic" w:hAnsi="Century Gothic"/>
                <w:webHidden/>
                <w:sz w:val="24"/>
                <w:szCs w:val="24"/>
              </w:rPr>
              <w:t>7</w:t>
            </w:r>
            <w:r w:rsidR="0096254A" w:rsidRPr="0096254A">
              <w:rPr>
                <w:rFonts w:ascii="Century Gothic" w:hAnsi="Century Gothic"/>
                <w:webHidden/>
                <w:sz w:val="24"/>
                <w:szCs w:val="24"/>
              </w:rPr>
              <w:fldChar w:fldCharType="end"/>
            </w:r>
          </w:hyperlink>
        </w:p>
        <w:p w14:paraId="75C9AD5E" w14:textId="5D8FC669" w:rsidR="0096254A" w:rsidRPr="0096254A" w:rsidRDefault="00977B47" w:rsidP="0096254A">
          <w:pPr>
            <w:pStyle w:val="TOC2"/>
            <w:tabs>
              <w:tab w:val="right" w:leader="dot" w:pos="8290"/>
            </w:tabs>
            <w:rPr>
              <w:rFonts w:ascii="Century Gothic" w:hAnsi="Century Gothic" w:cstheme="minorBidi"/>
              <w:noProof/>
              <w:lang w:eastAsia="en-GB"/>
            </w:rPr>
          </w:pPr>
          <w:hyperlink w:anchor="_Toc488277771" w:history="1">
            <w:r w:rsidR="0096254A" w:rsidRPr="0096254A">
              <w:rPr>
                <w:rStyle w:val="Hyperlink"/>
                <w:rFonts w:ascii="Century Gothic" w:hAnsi="Century Gothic"/>
                <w:noProof/>
              </w:rPr>
              <w:t>Driver’s responsibility</w:t>
            </w:r>
            <w:r w:rsidR="0096254A" w:rsidRPr="0096254A">
              <w:rPr>
                <w:rFonts w:ascii="Century Gothic" w:hAnsi="Century Gothic"/>
                <w:noProof/>
                <w:webHidden/>
              </w:rPr>
              <w:tab/>
            </w:r>
            <w:r w:rsidR="0096254A" w:rsidRPr="0096254A">
              <w:rPr>
                <w:rFonts w:ascii="Century Gothic" w:hAnsi="Century Gothic"/>
                <w:noProof/>
                <w:webHidden/>
              </w:rPr>
              <w:fldChar w:fldCharType="begin"/>
            </w:r>
            <w:r w:rsidR="0096254A" w:rsidRPr="0096254A">
              <w:rPr>
                <w:rFonts w:ascii="Century Gothic" w:hAnsi="Century Gothic"/>
                <w:noProof/>
                <w:webHidden/>
              </w:rPr>
              <w:instrText xml:space="preserve"> PAGEREF _Toc488277771 \h </w:instrText>
            </w:r>
            <w:r w:rsidR="0096254A" w:rsidRPr="0096254A">
              <w:rPr>
                <w:rFonts w:ascii="Century Gothic" w:hAnsi="Century Gothic"/>
                <w:noProof/>
                <w:webHidden/>
              </w:rPr>
            </w:r>
            <w:r w:rsidR="0096254A" w:rsidRPr="0096254A">
              <w:rPr>
                <w:rFonts w:ascii="Century Gothic" w:hAnsi="Century Gothic"/>
                <w:noProof/>
                <w:webHidden/>
              </w:rPr>
              <w:fldChar w:fldCharType="separate"/>
            </w:r>
            <w:r w:rsidR="008577B6">
              <w:rPr>
                <w:rFonts w:ascii="Century Gothic" w:hAnsi="Century Gothic"/>
                <w:noProof/>
                <w:webHidden/>
              </w:rPr>
              <w:t>7</w:t>
            </w:r>
            <w:r w:rsidR="0096254A" w:rsidRPr="0096254A">
              <w:rPr>
                <w:rFonts w:ascii="Century Gothic" w:hAnsi="Century Gothic"/>
                <w:noProof/>
                <w:webHidden/>
              </w:rPr>
              <w:fldChar w:fldCharType="end"/>
            </w:r>
          </w:hyperlink>
        </w:p>
        <w:p w14:paraId="550CDD84" w14:textId="0A8EEC05" w:rsidR="0096254A" w:rsidRPr="0096254A" w:rsidRDefault="00977B47" w:rsidP="0096254A">
          <w:pPr>
            <w:pStyle w:val="TOC2"/>
            <w:tabs>
              <w:tab w:val="right" w:leader="dot" w:pos="8290"/>
            </w:tabs>
            <w:rPr>
              <w:rFonts w:ascii="Century Gothic" w:hAnsi="Century Gothic" w:cstheme="minorBidi"/>
              <w:noProof/>
              <w:lang w:eastAsia="en-GB"/>
            </w:rPr>
          </w:pPr>
          <w:hyperlink w:anchor="_Toc488277772" w:history="1">
            <w:r w:rsidR="0096254A" w:rsidRPr="0096254A">
              <w:rPr>
                <w:rStyle w:val="Hyperlink"/>
                <w:rFonts w:ascii="Century Gothic" w:hAnsi="Century Gothic"/>
                <w:noProof/>
              </w:rPr>
              <w:t>Mileage rates</w:t>
            </w:r>
            <w:r w:rsidR="0096254A" w:rsidRPr="0096254A">
              <w:rPr>
                <w:rFonts w:ascii="Century Gothic" w:hAnsi="Century Gothic"/>
                <w:noProof/>
                <w:webHidden/>
              </w:rPr>
              <w:tab/>
            </w:r>
            <w:r w:rsidR="0096254A" w:rsidRPr="0096254A">
              <w:rPr>
                <w:rFonts w:ascii="Century Gothic" w:hAnsi="Century Gothic"/>
                <w:noProof/>
                <w:webHidden/>
              </w:rPr>
              <w:fldChar w:fldCharType="begin"/>
            </w:r>
            <w:r w:rsidR="0096254A" w:rsidRPr="0096254A">
              <w:rPr>
                <w:rFonts w:ascii="Century Gothic" w:hAnsi="Century Gothic"/>
                <w:noProof/>
                <w:webHidden/>
              </w:rPr>
              <w:instrText xml:space="preserve"> PAGEREF _Toc488277772 \h </w:instrText>
            </w:r>
            <w:r w:rsidR="0096254A" w:rsidRPr="0096254A">
              <w:rPr>
                <w:rFonts w:ascii="Century Gothic" w:hAnsi="Century Gothic"/>
                <w:noProof/>
                <w:webHidden/>
              </w:rPr>
            </w:r>
            <w:r w:rsidR="0096254A" w:rsidRPr="0096254A">
              <w:rPr>
                <w:rFonts w:ascii="Century Gothic" w:hAnsi="Century Gothic"/>
                <w:noProof/>
                <w:webHidden/>
              </w:rPr>
              <w:fldChar w:fldCharType="separate"/>
            </w:r>
            <w:r w:rsidR="008577B6">
              <w:rPr>
                <w:rFonts w:ascii="Century Gothic" w:hAnsi="Century Gothic"/>
                <w:noProof/>
                <w:webHidden/>
              </w:rPr>
              <w:t>7</w:t>
            </w:r>
            <w:r w:rsidR="0096254A" w:rsidRPr="0096254A">
              <w:rPr>
                <w:rFonts w:ascii="Century Gothic" w:hAnsi="Century Gothic"/>
                <w:noProof/>
                <w:webHidden/>
              </w:rPr>
              <w:fldChar w:fldCharType="end"/>
            </w:r>
          </w:hyperlink>
        </w:p>
        <w:p w14:paraId="699B0038" w14:textId="22ED9936" w:rsidR="0096254A" w:rsidRPr="0096254A" w:rsidRDefault="00977B47" w:rsidP="0096254A">
          <w:pPr>
            <w:pStyle w:val="TOC2"/>
            <w:tabs>
              <w:tab w:val="right" w:leader="dot" w:pos="8290"/>
            </w:tabs>
            <w:rPr>
              <w:rFonts w:ascii="Century Gothic" w:hAnsi="Century Gothic" w:cstheme="minorBidi"/>
              <w:noProof/>
              <w:lang w:eastAsia="en-GB"/>
            </w:rPr>
          </w:pPr>
          <w:hyperlink w:anchor="_Toc488277773" w:history="1">
            <w:r w:rsidR="0096254A" w:rsidRPr="0096254A">
              <w:rPr>
                <w:rStyle w:val="Hyperlink"/>
                <w:rFonts w:ascii="Century Gothic" w:hAnsi="Century Gothic"/>
                <w:noProof/>
              </w:rPr>
              <w:t>Hiring a vehicle</w:t>
            </w:r>
            <w:r w:rsidR="0096254A" w:rsidRPr="0096254A">
              <w:rPr>
                <w:rFonts w:ascii="Century Gothic" w:hAnsi="Century Gothic"/>
                <w:noProof/>
                <w:webHidden/>
              </w:rPr>
              <w:tab/>
            </w:r>
            <w:r w:rsidR="0096254A" w:rsidRPr="0096254A">
              <w:rPr>
                <w:rFonts w:ascii="Century Gothic" w:hAnsi="Century Gothic"/>
                <w:noProof/>
                <w:webHidden/>
              </w:rPr>
              <w:fldChar w:fldCharType="begin"/>
            </w:r>
            <w:r w:rsidR="0096254A" w:rsidRPr="0096254A">
              <w:rPr>
                <w:rFonts w:ascii="Century Gothic" w:hAnsi="Century Gothic"/>
                <w:noProof/>
                <w:webHidden/>
              </w:rPr>
              <w:instrText xml:space="preserve"> PAGEREF _Toc488277773 \h </w:instrText>
            </w:r>
            <w:r w:rsidR="0096254A" w:rsidRPr="0096254A">
              <w:rPr>
                <w:rFonts w:ascii="Century Gothic" w:hAnsi="Century Gothic"/>
                <w:noProof/>
                <w:webHidden/>
              </w:rPr>
              <w:fldChar w:fldCharType="separate"/>
            </w:r>
            <w:r w:rsidR="008577B6">
              <w:rPr>
                <w:rFonts w:ascii="Century Gothic" w:hAnsi="Century Gothic"/>
                <w:b/>
                <w:bCs/>
                <w:noProof/>
                <w:webHidden/>
                <w:lang w:val="en-US"/>
              </w:rPr>
              <w:t>Error! Bookmark not defined.</w:t>
            </w:r>
            <w:r w:rsidR="0096254A" w:rsidRPr="0096254A">
              <w:rPr>
                <w:rFonts w:ascii="Century Gothic" w:hAnsi="Century Gothic"/>
                <w:noProof/>
                <w:webHidden/>
              </w:rPr>
              <w:fldChar w:fldCharType="end"/>
            </w:r>
          </w:hyperlink>
        </w:p>
        <w:p w14:paraId="7A645A6D" w14:textId="03B8F607" w:rsidR="0096254A" w:rsidRPr="0096254A" w:rsidRDefault="00977B47" w:rsidP="0096254A">
          <w:pPr>
            <w:pStyle w:val="TOC2"/>
            <w:tabs>
              <w:tab w:val="right" w:leader="dot" w:pos="8290"/>
            </w:tabs>
            <w:rPr>
              <w:rFonts w:ascii="Century Gothic" w:hAnsi="Century Gothic" w:cstheme="minorBidi"/>
              <w:noProof/>
              <w:lang w:eastAsia="en-GB"/>
            </w:rPr>
          </w:pPr>
          <w:hyperlink w:anchor="_Toc488277774" w:history="1">
            <w:r w:rsidR="0096254A" w:rsidRPr="0096254A">
              <w:rPr>
                <w:rStyle w:val="Hyperlink"/>
                <w:rFonts w:ascii="Century Gothic" w:hAnsi="Century Gothic"/>
                <w:noProof/>
              </w:rPr>
              <w:t>Fuel</w:t>
            </w:r>
            <w:r w:rsidR="0096254A" w:rsidRPr="0096254A">
              <w:rPr>
                <w:rFonts w:ascii="Century Gothic" w:hAnsi="Century Gothic"/>
                <w:noProof/>
                <w:webHidden/>
              </w:rPr>
              <w:tab/>
            </w:r>
            <w:r w:rsidR="0096254A" w:rsidRPr="0096254A">
              <w:rPr>
                <w:rFonts w:ascii="Century Gothic" w:hAnsi="Century Gothic"/>
                <w:noProof/>
                <w:webHidden/>
              </w:rPr>
              <w:fldChar w:fldCharType="begin"/>
            </w:r>
            <w:r w:rsidR="0096254A" w:rsidRPr="0096254A">
              <w:rPr>
                <w:rFonts w:ascii="Century Gothic" w:hAnsi="Century Gothic"/>
                <w:noProof/>
                <w:webHidden/>
              </w:rPr>
              <w:instrText xml:space="preserve"> PAGEREF _Toc488277774 \h </w:instrText>
            </w:r>
            <w:r w:rsidR="0096254A" w:rsidRPr="0096254A">
              <w:rPr>
                <w:rFonts w:ascii="Century Gothic" w:hAnsi="Century Gothic"/>
                <w:noProof/>
                <w:webHidden/>
              </w:rPr>
              <w:fldChar w:fldCharType="separate"/>
            </w:r>
            <w:r w:rsidR="008577B6">
              <w:rPr>
                <w:rFonts w:ascii="Century Gothic" w:hAnsi="Century Gothic"/>
                <w:b/>
                <w:bCs/>
                <w:noProof/>
                <w:webHidden/>
                <w:lang w:val="en-US"/>
              </w:rPr>
              <w:t>Error! Bookmark not defined.</w:t>
            </w:r>
            <w:r w:rsidR="0096254A" w:rsidRPr="0096254A">
              <w:rPr>
                <w:rFonts w:ascii="Century Gothic" w:hAnsi="Century Gothic"/>
                <w:noProof/>
                <w:webHidden/>
              </w:rPr>
              <w:fldChar w:fldCharType="end"/>
            </w:r>
          </w:hyperlink>
        </w:p>
        <w:p w14:paraId="76EE11FD" w14:textId="7CB6FF3F" w:rsidR="0096254A" w:rsidRPr="0096254A" w:rsidRDefault="00977B47" w:rsidP="0096254A">
          <w:pPr>
            <w:pStyle w:val="TOC2"/>
            <w:tabs>
              <w:tab w:val="right" w:leader="dot" w:pos="8290"/>
            </w:tabs>
            <w:rPr>
              <w:rFonts w:ascii="Century Gothic" w:hAnsi="Century Gothic" w:cstheme="minorBidi"/>
              <w:noProof/>
              <w:lang w:eastAsia="en-GB"/>
            </w:rPr>
          </w:pPr>
          <w:hyperlink w:anchor="_Toc488277775" w:history="1">
            <w:r w:rsidR="0096254A" w:rsidRPr="0096254A">
              <w:rPr>
                <w:rStyle w:val="Hyperlink"/>
                <w:rFonts w:ascii="Century Gothic" w:hAnsi="Century Gothic"/>
                <w:noProof/>
              </w:rPr>
              <w:t>Parking</w:t>
            </w:r>
            <w:r w:rsidR="0096254A" w:rsidRPr="0096254A">
              <w:rPr>
                <w:rFonts w:ascii="Century Gothic" w:hAnsi="Century Gothic"/>
                <w:noProof/>
                <w:webHidden/>
              </w:rPr>
              <w:tab/>
            </w:r>
            <w:r w:rsidR="0096254A" w:rsidRPr="0096254A">
              <w:rPr>
                <w:rFonts w:ascii="Century Gothic" w:hAnsi="Century Gothic"/>
                <w:noProof/>
                <w:webHidden/>
              </w:rPr>
              <w:fldChar w:fldCharType="begin"/>
            </w:r>
            <w:r w:rsidR="0096254A" w:rsidRPr="0096254A">
              <w:rPr>
                <w:rFonts w:ascii="Century Gothic" w:hAnsi="Century Gothic"/>
                <w:noProof/>
                <w:webHidden/>
              </w:rPr>
              <w:instrText xml:space="preserve"> PAGEREF _Toc488277775 \h </w:instrText>
            </w:r>
            <w:r w:rsidR="0096254A" w:rsidRPr="0096254A">
              <w:rPr>
                <w:rFonts w:ascii="Century Gothic" w:hAnsi="Century Gothic"/>
                <w:noProof/>
                <w:webHidden/>
              </w:rPr>
            </w:r>
            <w:r w:rsidR="0096254A" w:rsidRPr="0096254A">
              <w:rPr>
                <w:rFonts w:ascii="Century Gothic" w:hAnsi="Century Gothic"/>
                <w:noProof/>
                <w:webHidden/>
              </w:rPr>
              <w:fldChar w:fldCharType="separate"/>
            </w:r>
            <w:r w:rsidR="008577B6">
              <w:rPr>
                <w:rFonts w:ascii="Century Gothic" w:hAnsi="Century Gothic"/>
                <w:noProof/>
                <w:webHidden/>
              </w:rPr>
              <w:t>8</w:t>
            </w:r>
            <w:r w:rsidR="0096254A" w:rsidRPr="0096254A">
              <w:rPr>
                <w:rFonts w:ascii="Century Gothic" w:hAnsi="Century Gothic"/>
                <w:noProof/>
                <w:webHidden/>
              </w:rPr>
              <w:fldChar w:fldCharType="end"/>
            </w:r>
          </w:hyperlink>
        </w:p>
        <w:p w14:paraId="263503A2" w14:textId="0AACED9C" w:rsidR="0096254A" w:rsidRPr="0096254A" w:rsidRDefault="00977B47" w:rsidP="0096254A">
          <w:pPr>
            <w:pStyle w:val="TOC2"/>
            <w:tabs>
              <w:tab w:val="right" w:leader="dot" w:pos="8290"/>
            </w:tabs>
            <w:rPr>
              <w:rFonts w:ascii="Century Gothic" w:hAnsi="Century Gothic" w:cstheme="minorBidi"/>
              <w:noProof/>
              <w:lang w:eastAsia="en-GB"/>
            </w:rPr>
          </w:pPr>
          <w:hyperlink w:anchor="_Toc488277776" w:history="1">
            <w:r w:rsidR="0096254A" w:rsidRPr="0096254A">
              <w:rPr>
                <w:rStyle w:val="Hyperlink"/>
                <w:rFonts w:ascii="Century Gothic" w:hAnsi="Century Gothic"/>
                <w:noProof/>
              </w:rPr>
              <w:t>Tolls and congestion charges</w:t>
            </w:r>
            <w:r w:rsidR="0096254A" w:rsidRPr="0096254A">
              <w:rPr>
                <w:rFonts w:ascii="Century Gothic" w:hAnsi="Century Gothic"/>
                <w:noProof/>
                <w:webHidden/>
              </w:rPr>
              <w:tab/>
            </w:r>
            <w:r w:rsidR="0096254A" w:rsidRPr="0096254A">
              <w:rPr>
                <w:rFonts w:ascii="Century Gothic" w:hAnsi="Century Gothic"/>
                <w:noProof/>
                <w:webHidden/>
              </w:rPr>
              <w:fldChar w:fldCharType="begin"/>
            </w:r>
            <w:r w:rsidR="0096254A" w:rsidRPr="0096254A">
              <w:rPr>
                <w:rFonts w:ascii="Century Gothic" w:hAnsi="Century Gothic"/>
                <w:noProof/>
                <w:webHidden/>
              </w:rPr>
              <w:instrText xml:space="preserve"> PAGEREF _Toc488277776 \h </w:instrText>
            </w:r>
            <w:r w:rsidR="0096254A" w:rsidRPr="0096254A">
              <w:rPr>
                <w:rFonts w:ascii="Century Gothic" w:hAnsi="Century Gothic"/>
                <w:noProof/>
                <w:webHidden/>
              </w:rPr>
            </w:r>
            <w:r w:rsidR="0096254A" w:rsidRPr="0096254A">
              <w:rPr>
                <w:rFonts w:ascii="Century Gothic" w:hAnsi="Century Gothic"/>
                <w:noProof/>
                <w:webHidden/>
              </w:rPr>
              <w:fldChar w:fldCharType="separate"/>
            </w:r>
            <w:r w:rsidR="008577B6">
              <w:rPr>
                <w:rFonts w:ascii="Century Gothic" w:hAnsi="Century Gothic"/>
                <w:noProof/>
                <w:webHidden/>
              </w:rPr>
              <w:t>8</w:t>
            </w:r>
            <w:r w:rsidR="0096254A" w:rsidRPr="0096254A">
              <w:rPr>
                <w:rFonts w:ascii="Century Gothic" w:hAnsi="Century Gothic"/>
                <w:noProof/>
                <w:webHidden/>
              </w:rPr>
              <w:fldChar w:fldCharType="end"/>
            </w:r>
          </w:hyperlink>
        </w:p>
        <w:p w14:paraId="5AD926E8" w14:textId="33BF2724" w:rsidR="0096254A" w:rsidRPr="0096254A" w:rsidRDefault="00977B47" w:rsidP="0096254A">
          <w:pPr>
            <w:pStyle w:val="TOC2"/>
            <w:tabs>
              <w:tab w:val="right" w:leader="dot" w:pos="8290"/>
            </w:tabs>
            <w:rPr>
              <w:rFonts w:ascii="Century Gothic" w:hAnsi="Century Gothic" w:cstheme="minorBidi"/>
              <w:noProof/>
              <w:lang w:eastAsia="en-GB"/>
            </w:rPr>
          </w:pPr>
          <w:hyperlink w:anchor="_Toc488277777" w:history="1">
            <w:r w:rsidR="0096254A" w:rsidRPr="0096254A">
              <w:rPr>
                <w:rStyle w:val="Hyperlink"/>
                <w:rFonts w:ascii="Century Gothic" w:hAnsi="Century Gothic"/>
                <w:noProof/>
              </w:rPr>
              <w:t>Fines</w:t>
            </w:r>
            <w:r w:rsidR="0096254A" w:rsidRPr="0096254A">
              <w:rPr>
                <w:rFonts w:ascii="Century Gothic" w:hAnsi="Century Gothic"/>
                <w:noProof/>
                <w:webHidden/>
              </w:rPr>
              <w:tab/>
            </w:r>
            <w:r w:rsidR="0096254A" w:rsidRPr="0096254A">
              <w:rPr>
                <w:rFonts w:ascii="Century Gothic" w:hAnsi="Century Gothic"/>
                <w:noProof/>
                <w:webHidden/>
              </w:rPr>
              <w:fldChar w:fldCharType="begin"/>
            </w:r>
            <w:r w:rsidR="0096254A" w:rsidRPr="0096254A">
              <w:rPr>
                <w:rFonts w:ascii="Century Gothic" w:hAnsi="Century Gothic"/>
                <w:noProof/>
                <w:webHidden/>
              </w:rPr>
              <w:instrText xml:space="preserve"> PAGEREF _Toc488277777 \h </w:instrText>
            </w:r>
            <w:r w:rsidR="0096254A" w:rsidRPr="0096254A">
              <w:rPr>
                <w:rFonts w:ascii="Century Gothic" w:hAnsi="Century Gothic"/>
                <w:noProof/>
                <w:webHidden/>
              </w:rPr>
            </w:r>
            <w:r w:rsidR="0096254A" w:rsidRPr="0096254A">
              <w:rPr>
                <w:rFonts w:ascii="Century Gothic" w:hAnsi="Century Gothic"/>
                <w:noProof/>
                <w:webHidden/>
              </w:rPr>
              <w:fldChar w:fldCharType="separate"/>
            </w:r>
            <w:r w:rsidR="008577B6">
              <w:rPr>
                <w:rFonts w:ascii="Century Gothic" w:hAnsi="Century Gothic"/>
                <w:noProof/>
                <w:webHidden/>
              </w:rPr>
              <w:t>8</w:t>
            </w:r>
            <w:r w:rsidR="0096254A" w:rsidRPr="0096254A">
              <w:rPr>
                <w:rFonts w:ascii="Century Gothic" w:hAnsi="Century Gothic"/>
                <w:noProof/>
                <w:webHidden/>
              </w:rPr>
              <w:fldChar w:fldCharType="end"/>
            </w:r>
          </w:hyperlink>
        </w:p>
        <w:p w14:paraId="57B66FF1" w14:textId="7BA97ECC" w:rsidR="0096254A" w:rsidRPr="0096254A" w:rsidRDefault="00977B47" w:rsidP="0096254A">
          <w:pPr>
            <w:pStyle w:val="TOC1"/>
            <w:rPr>
              <w:rFonts w:ascii="Century Gothic" w:eastAsiaTheme="minorEastAsia" w:hAnsi="Century Gothic" w:cstheme="minorBidi"/>
              <w:b w:val="0"/>
              <w:bCs w:val="0"/>
              <w:sz w:val="24"/>
              <w:szCs w:val="24"/>
              <w:lang w:eastAsia="en-GB"/>
            </w:rPr>
          </w:pPr>
          <w:hyperlink w:anchor="_Toc488277778" w:history="1">
            <w:r w:rsidR="0096254A" w:rsidRPr="0096254A">
              <w:rPr>
                <w:rStyle w:val="Hyperlink"/>
                <w:rFonts w:ascii="Century Gothic" w:hAnsi="Century Gothic"/>
                <w:sz w:val="24"/>
                <w:szCs w:val="24"/>
              </w:rPr>
              <w:t>Overnight accommodation</w:t>
            </w:r>
            <w:r w:rsidR="0096254A" w:rsidRPr="0096254A">
              <w:rPr>
                <w:rFonts w:ascii="Century Gothic" w:hAnsi="Century Gothic"/>
                <w:webHidden/>
                <w:sz w:val="24"/>
                <w:szCs w:val="24"/>
              </w:rPr>
              <w:tab/>
            </w:r>
            <w:r w:rsidR="0096254A" w:rsidRPr="0096254A">
              <w:rPr>
                <w:rFonts w:ascii="Century Gothic" w:hAnsi="Century Gothic"/>
                <w:webHidden/>
                <w:sz w:val="24"/>
                <w:szCs w:val="24"/>
              </w:rPr>
              <w:fldChar w:fldCharType="begin"/>
            </w:r>
            <w:r w:rsidR="0096254A" w:rsidRPr="0096254A">
              <w:rPr>
                <w:rFonts w:ascii="Century Gothic" w:hAnsi="Century Gothic"/>
                <w:webHidden/>
                <w:sz w:val="24"/>
                <w:szCs w:val="24"/>
              </w:rPr>
              <w:instrText xml:space="preserve"> PAGEREF _Toc488277778 \h </w:instrText>
            </w:r>
            <w:r w:rsidR="0096254A" w:rsidRPr="0096254A">
              <w:rPr>
                <w:rFonts w:ascii="Century Gothic" w:hAnsi="Century Gothic"/>
                <w:webHidden/>
                <w:sz w:val="24"/>
                <w:szCs w:val="24"/>
              </w:rPr>
            </w:r>
            <w:r w:rsidR="0096254A" w:rsidRPr="0096254A">
              <w:rPr>
                <w:rFonts w:ascii="Century Gothic" w:hAnsi="Century Gothic"/>
                <w:webHidden/>
                <w:sz w:val="24"/>
                <w:szCs w:val="24"/>
              </w:rPr>
              <w:fldChar w:fldCharType="separate"/>
            </w:r>
            <w:r w:rsidR="008577B6">
              <w:rPr>
                <w:rFonts w:ascii="Century Gothic" w:hAnsi="Century Gothic"/>
                <w:webHidden/>
                <w:sz w:val="24"/>
                <w:szCs w:val="24"/>
              </w:rPr>
              <w:t>8</w:t>
            </w:r>
            <w:r w:rsidR="0096254A" w:rsidRPr="0096254A">
              <w:rPr>
                <w:rFonts w:ascii="Century Gothic" w:hAnsi="Century Gothic"/>
                <w:webHidden/>
                <w:sz w:val="24"/>
                <w:szCs w:val="24"/>
              </w:rPr>
              <w:fldChar w:fldCharType="end"/>
            </w:r>
          </w:hyperlink>
        </w:p>
        <w:p w14:paraId="0CF14C57" w14:textId="2ABEC8C0" w:rsidR="0096254A" w:rsidRPr="0096254A" w:rsidRDefault="00977B47" w:rsidP="0096254A">
          <w:pPr>
            <w:pStyle w:val="TOC2"/>
            <w:tabs>
              <w:tab w:val="right" w:leader="dot" w:pos="8290"/>
            </w:tabs>
            <w:rPr>
              <w:rFonts w:ascii="Century Gothic" w:hAnsi="Century Gothic" w:cstheme="minorBidi"/>
              <w:noProof/>
              <w:lang w:eastAsia="en-GB"/>
            </w:rPr>
          </w:pPr>
          <w:hyperlink w:anchor="_Toc488277779" w:history="1">
            <w:r w:rsidR="0096254A" w:rsidRPr="0096254A">
              <w:rPr>
                <w:rStyle w:val="Hyperlink"/>
                <w:rFonts w:ascii="Century Gothic" w:hAnsi="Century Gothic"/>
                <w:noProof/>
              </w:rPr>
              <w:t>Accommodation Rates</w:t>
            </w:r>
            <w:r w:rsidR="0096254A" w:rsidRPr="0096254A">
              <w:rPr>
                <w:rFonts w:ascii="Century Gothic" w:hAnsi="Century Gothic"/>
                <w:noProof/>
                <w:webHidden/>
              </w:rPr>
              <w:tab/>
            </w:r>
            <w:r w:rsidR="0096254A" w:rsidRPr="0096254A">
              <w:rPr>
                <w:rFonts w:ascii="Century Gothic" w:hAnsi="Century Gothic"/>
                <w:noProof/>
                <w:webHidden/>
              </w:rPr>
              <w:fldChar w:fldCharType="begin"/>
            </w:r>
            <w:r w:rsidR="0096254A" w:rsidRPr="0096254A">
              <w:rPr>
                <w:rFonts w:ascii="Century Gothic" w:hAnsi="Century Gothic"/>
                <w:noProof/>
                <w:webHidden/>
              </w:rPr>
              <w:instrText xml:space="preserve"> PAGEREF _Toc488277779 \h </w:instrText>
            </w:r>
            <w:r w:rsidR="0096254A" w:rsidRPr="0096254A">
              <w:rPr>
                <w:rFonts w:ascii="Century Gothic" w:hAnsi="Century Gothic"/>
                <w:noProof/>
                <w:webHidden/>
              </w:rPr>
            </w:r>
            <w:r w:rsidR="0096254A" w:rsidRPr="0096254A">
              <w:rPr>
                <w:rFonts w:ascii="Century Gothic" w:hAnsi="Century Gothic"/>
                <w:noProof/>
                <w:webHidden/>
              </w:rPr>
              <w:fldChar w:fldCharType="separate"/>
            </w:r>
            <w:r w:rsidR="008577B6">
              <w:rPr>
                <w:rFonts w:ascii="Century Gothic" w:hAnsi="Century Gothic"/>
                <w:noProof/>
                <w:webHidden/>
              </w:rPr>
              <w:t>8</w:t>
            </w:r>
            <w:r w:rsidR="0096254A" w:rsidRPr="0096254A">
              <w:rPr>
                <w:rFonts w:ascii="Century Gothic" w:hAnsi="Century Gothic"/>
                <w:noProof/>
                <w:webHidden/>
              </w:rPr>
              <w:fldChar w:fldCharType="end"/>
            </w:r>
          </w:hyperlink>
        </w:p>
        <w:p w14:paraId="200A6CA4" w14:textId="25669A8C" w:rsidR="0096254A" w:rsidRPr="0096254A" w:rsidRDefault="00977B47" w:rsidP="0096254A">
          <w:pPr>
            <w:pStyle w:val="TOC2"/>
            <w:tabs>
              <w:tab w:val="right" w:leader="dot" w:pos="8290"/>
            </w:tabs>
            <w:rPr>
              <w:rFonts w:ascii="Century Gothic" w:hAnsi="Century Gothic" w:cstheme="minorBidi"/>
              <w:noProof/>
              <w:lang w:eastAsia="en-GB"/>
            </w:rPr>
          </w:pPr>
          <w:hyperlink w:anchor="_Toc488277780" w:history="1">
            <w:r w:rsidR="0096254A" w:rsidRPr="0096254A">
              <w:rPr>
                <w:rStyle w:val="Hyperlink"/>
                <w:rFonts w:ascii="Century Gothic" w:hAnsi="Century Gothic"/>
                <w:noProof/>
              </w:rPr>
              <w:t>Private accommodation</w:t>
            </w:r>
            <w:r w:rsidR="0096254A" w:rsidRPr="0096254A">
              <w:rPr>
                <w:rFonts w:ascii="Century Gothic" w:hAnsi="Century Gothic"/>
                <w:noProof/>
                <w:webHidden/>
              </w:rPr>
              <w:tab/>
            </w:r>
            <w:r w:rsidR="0096254A" w:rsidRPr="0096254A">
              <w:rPr>
                <w:rFonts w:ascii="Century Gothic" w:hAnsi="Century Gothic"/>
                <w:noProof/>
                <w:webHidden/>
              </w:rPr>
              <w:fldChar w:fldCharType="begin"/>
            </w:r>
            <w:r w:rsidR="0096254A" w:rsidRPr="0096254A">
              <w:rPr>
                <w:rFonts w:ascii="Century Gothic" w:hAnsi="Century Gothic"/>
                <w:noProof/>
                <w:webHidden/>
              </w:rPr>
              <w:instrText xml:space="preserve"> PAGEREF _Toc488277780 \h </w:instrText>
            </w:r>
            <w:r w:rsidR="0096254A" w:rsidRPr="0096254A">
              <w:rPr>
                <w:rFonts w:ascii="Century Gothic" w:hAnsi="Century Gothic"/>
                <w:noProof/>
                <w:webHidden/>
              </w:rPr>
              <w:fldChar w:fldCharType="separate"/>
            </w:r>
            <w:r w:rsidR="008577B6">
              <w:rPr>
                <w:rFonts w:ascii="Century Gothic" w:hAnsi="Century Gothic"/>
                <w:b/>
                <w:bCs/>
                <w:noProof/>
                <w:webHidden/>
                <w:lang w:val="en-US"/>
              </w:rPr>
              <w:t>Error! Bookmark not defined.</w:t>
            </w:r>
            <w:r w:rsidR="0096254A" w:rsidRPr="0096254A">
              <w:rPr>
                <w:rFonts w:ascii="Century Gothic" w:hAnsi="Century Gothic"/>
                <w:noProof/>
                <w:webHidden/>
              </w:rPr>
              <w:fldChar w:fldCharType="end"/>
            </w:r>
          </w:hyperlink>
        </w:p>
        <w:p w14:paraId="4AF68A8C" w14:textId="7AC3C564" w:rsidR="0096254A" w:rsidRPr="0096254A" w:rsidRDefault="00977B47" w:rsidP="0096254A">
          <w:pPr>
            <w:pStyle w:val="TOC1"/>
            <w:rPr>
              <w:rFonts w:ascii="Century Gothic" w:eastAsiaTheme="minorEastAsia" w:hAnsi="Century Gothic" w:cstheme="minorBidi"/>
              <w:b w:val="0"/>
              <w:bCs w:val="0"/>
              <w:sz w:val="24"/>
              <w:szCs w:val="24"/>
              <w:lang w:eastAsia="en-GB"/>
            </w:rPr>
          </w:pPr>
          <w:hyperlink w:anchor="_Toc488277781" w:history="1">
            <w:r w:rsidR="0096254A" w:rsidRPr="0096254A">
              <w:rPr>
                <w:rStyle w:val="Hyperlink"/>
                <w:rFonts w:ascii="Century Gothic" w:hAnsi="Century Gothic"/>
                <w:sz w:val="24"/>
                <w:szCs w:val="24"/>
              </w:rPr>
              <w:t>Meals</w:t>
            </w:r>
            <w:r w:rsidR="0096254A" w:rsidRPr="0096254A">
              <w:rPr>
                <w:rFonts w:ascii="Century Gothic" w:hAnsi="Century Gothic"/>
                <w:webHidden/>
                <w:sz w:val="24"/>
                <w:szCs w:val="24"/>
              </w:rPr>
              <w:tab/>
            </w:r>
            <w:r w:rsidR="0096254A" w:rsidRPr="0096254A">
              <w:rPr>
                <w:rFonts w:ascii="Century Gothic" w:hAnsi="Century Gothic"/>
                <w:webHidden/>
                <w:sz w:val="24"/>
                <w:szCs w:val="24"/>
              </w:rPr>
              <w:fldChar w:fldCharType="begin"/>
            </w:r>
            <w:r w:rsidR="0096254A" w:rsidRPr="0096254A">
              <w:rPr>
                <w:rFonts w:ascii="Century Gothic" w:hAnsi="Century Gothic"/>
                <w:webHidden/>
                <w:sz w:val="24"/>
                <w:szCs w:val="24"/>
              </w:rPr>
              <w:instrText xml:space="preserve"> PAGEREF _Toc488277781 \h </w:instrText>
            </w:r>
            <w:r w:rsidR="0096254A" w:rsidRPr="0096254A">
              <w:rPr>
                <w:rFonts w:ascii="Century Gothic" w:hAnsi="Century Gothic"/>
                <w:webHidden/>
                <w:sz w:val="24"/>
                <w:szCs w:val="24"/>
              </w:rPr>
            </w:r>
            <w:r w:rsidR="0096254A" w:rsidRPr="0096254A">
              <w:rPr>
                <w:rFonts w:ascii="Century Gothic" w:hAnsi="Century Gothic"/>
                <w:webHidden/>
                <w:sz w:val="24"/>
                <w:szCs w:val="24"/>
              </w:rPr>
              <w:fldChar w:fldCharType="separate"/>
            </w:r>
            <w:r w:rsidR="008577B6">
              <w:rPr>
                <w:rFonts w:ascii="Century Gothic" w:hAnsi="Century Gothic"/>
                <w:webHidden/>
                <w:sz w:val="24"/>
                <w:szCs w:val="24"/>
              </w:rPr>
              <w:t>9</w:t>
            </w:r>
            <w:r w:rsidR="0096254A" w:rsidRPr="0096254A">
              <w:rPr>
                <w:rFonts w:ascii="Century Gothic" w:hAnsi="Century Gothic"/>
                <w:webHidden/>
                <w:sz w:val="24"/>
                <w:szCs w:val="24"/>
              </w:rPr>
              <w:fldChar w:fldCharType="end"/>
            </w:r>
          </w:hyperlink>
        </w:p>
        <w:p w14:paraId="6F2DF4D3" w14:textId="036FE56F" w:rsidR="0096254A" w:rsidRPr="0096254A" w:rsidRDefault="00977B47" w:rsidP="0096254A">
          <w:pPr>
            <w:pStyle w:val="TOC2"/>
            <w:tabs>
              <w:tab w:val="right" w:leader="dot" w:pos="8290"/>
            </w:tabs>
            <w:rPr>
              <w:rFonts w:ascii="Century Gothic" w:hAnsi="Century Gothic" w:cstheme="minorBidi"/>
              <w:noProof/>
              <w:lang w:eastAsia="en-GB"/>
            </w:rPr>
          </w:pPr>
          <w:hyperlink w:anchor="_Toc488277782" w:history="1">
            <w:r w:rsidR="0096254A" w:rsidRPr="0096254A">
              <w:rPr>
                <w:rStyle w:val="Hyperlink"/>
                <w:rFonts w:ascii="Century Gothic" w:hAnsi="Century Gothic"/>
                <w:noProof/>
              </w:rPr>
              <w:t>Meals</w:t>
            </w:r>
            <w:r w:rsidR="0096254A" w:rsidRPr="0096254A">
              <w:rPr>
                <w:rStyle w:val="Hyperlink"/>
                <w:rFonts w:ascii="Century Gothic" w:hAnsi="Century Gothic"/>
                <w:noProof/>
                <w:spacing w:val="-7"/>
              </w:rPr>
              <w:t xml:space="preserve"> </w:t>
            </w:r>
            <w:r w:rsidR="0096254A" w:rsidRPr="0096254A">
              <w:rPr>
                <w:rStyle w:val="Hyperlink"/>
                <w:rFonts w:ascii="Century Gothic" w:hAnsi="Century Gothic"/>
                <w:noProof/>
                <w:spacing w:val="2"/>
              </w:rPr>
              <w:t>w</w:t>
            </w:r>
            <w:r w:rsidR="0096254A" w:rsidRPr="0096254A">
              <w:rPr>
                <w:rStyle w:val="Hyperlink"/>
                <w:rFonts w:ascii="Century Gothic" w:hAnsi="Century Gothic"/>
                <w:noProof/>
                <w:spacing w:val="-1"/>
              </w:rPr>
              <w:t>h</w:t>
            </w:r>
            <w:r w:rsidR="0096254A" w:rsidRPr="0096254A">
              <w:rPr>
                <w:rStyle w:val="Hyperlink"/>
                <w:rFonts w:ascii="Century Gothic" w:hAnsi="Century Gothic"/>
                <w:noProof/>
              </w:rPr>
              <w:t>ilst</w:t>
            </w:r>
            <w:r w:rsidR="0096254A" w:rsidRPr="0096254A">
              <w:rPr>
                <w:rStyle w:val="Hyperlink"/>
                <w:rFonts w:ascii="Century Gothic" w:hAnsi="Century Gothic"/>
                <w:noProof/>
                <w:spacing w:val="-8"/>
              </w:rPr>
              <w:t xml:space="preserve"> </w:t>
            </w:r>
            <w:r w:rsidR="0096254A" w:rsidRPr="0096254A">
              <w:rPr>
                <w:rStyle w:val="Hyperlink"/>
                <w:rFonts w:ascii="Century Gothic" w:hAnsi="Century Gothic"/>
                <w:noProof/>
                <w:spacing w:val="-1"/>
              </w:rPr>
              <w:t>a</w:t>
            </w:r>
            <w:r w:rsidR="0096254A" w:rsidRPr="0096254A">
              <w:rPr>
                <w:rStyle w:val="Hyperlink"/>
                <w:rFonts w:ascii="Century Gothic" w:hAnsi="Century Gothic"/>
                <w:noProof/>
                <w:spacing w:val="2"/>
              </w:rPr>
              <w:t>w</w:t>
            </w:r>
            <w:r w:rsidR="0096254A" w:rsidRPr="0096254A">
              <w:rPr>
                <w:rStyle w:val="Hyperlink"/>
                <w:rFonts w:ascii="Century Gothic" w:hAnsi="Century Gothic"/>
                <w:noProof/>
              </w:rPr>
              <w:t>ay</w:t>
            </w:r>
            <w:r w:rsidR="0096254A" w:rsidRPr="0096254A">
              <w:rPr>
                <w:rStyle w:val="Hyperlink"/>
                <w:rFonts w:ascii="Century Gothic" w:hAnsi="Century Gothic"/>
                <w:noProof/>
                <w:spacing w:val="-9"/>
              </w:rPr>
              <w:t xml:space="preserve"> </w:t>
            </w:r>
            <w:r w:rsidR="0096254A" w:rsidRPr="0096254A">
              <w:rPr>
                <w:rStyle w:val="Hyperlink"/>
                <w:rFonts w:ascii="Century Gothic" w:hAnsi="Century Gothic"/>
                <w:noProof/>
              </w:rPr>
              <w:t>overnight</w:t>
            </w:r>
            <w:r w:rsidR="0096254A" w:rsidRPr="0096254A">
              <w:rPr>
                <w:rFonts w:ascii="Century Gothic" w:hAnsi="Century Gothic"/>
                <w:noProof/>
                <w:webHidden/>
              </w:rPr>
              <w:tab/>
            </w:r>
            <w:r w:rsidR="0096254A" w:rsidRPr="0096254A">
              <w:rPr>
                <w:rFonts w:ascii="Century Gothic" w:hAnsi="Century Gothic"/>
                <w:noProof/>
                <w:webHidden/>
              </w:rPr>
              <w:fldChar w:fldCharType="begin"/>
            </w:r>
            <w:r w:rsidR="0096254A" w:rsidRPr="0096254A">
              <w:rPr>
                <w:rFonts w:ascii="Century Gothic" w:hAnsi="Century Gothic"/>
                <w:noProof/>
                <w:webHidden/>
              </w:rPr>
              <w:instrText xml:space="preserve"> PAGEREF _Toc488277782 \h </w:instrText>
            </w:r>
            <w:r w:rsidR="0096254A" w:rsidRPr="0096254A">
              <w:rPr>
                <w:rFonts w:ascii="Century Gothic" w:hAnsi="Century Gothic"/>
                <w:noProof/>
                <w:webHidden/>
              </w:rPr>
            </w:r>
            <w:r w:rsidR="0096254A" w:rsidRPr="0096254A">
              <w:rPr>
                <w:rFonts w:ascii="Century Gothic" w:hAnsi="Century Gothic"/>
                <w:noProof/>
                <w:webHidden/>
              </w:rPr>
              <w:fldChar w:fldCharType="separate"/>
            </w:r>
            <w:r w:rsidR="008577B6">
              <w:rPr>
                <w:rFonts w:ascii="Century Gothic" w:hAnsi="Century Gothic"/>
                <w:noProof/>
                <w:webHidden/>
              </w:rPr>
              <w:t>9</w:t>
            </w:r>
            <w:r w:rsidR="0096254A" w:rsidRPr="0096254A">
              <w:rPr>
                <w:rFonts w:ascii="Century Gothic" w:hAnsi="Century Gothic"/>
                <w:noProof/>
                <w:webHidden/>
              </w:rPr>
              <w:fldChar w:fldCharType="end"/>
            </w:r>
          </w:hyperlink>
        </w:p>
        <w:p w14:paraId="511625EE" w14:textId="76F8F3B0" w:rsidR="0096254A" w:rsidRPr="0096254A" w:rsidRDefault="00977B47" w:rsidP="0096254A">
          <w:pPr>
            <w:pStyle w:val="TOC2"/>
            <w:tabs>
              <w:tab w:val="right" w:leader="dot" w:pos="8290"/>
            </w:tabs>
            <w:rPr>
              <w:rFonts w:ascii="Century Gothic" w:hAnsi="Century Gothic" w:cstheme="minorBidi"/>
              <w:noProof/>
              <w:lang w:eastAsia="en-GB"/>
            </w:rPr>
          </w:pPr>
          <w:hyperlink w:anchor="_Toc488277783" w:history="1">
            <w:r w:rsidR="0096254A" w:rsidRPr="0096254A">
              <w:rPr>
                <w:rStyle w:val="Hyperlink"/>
                <w:rFonts w:ascii="Century Gothic" w:hAnsi="Century Gothic"/>
                <w:noProof/>
              </w:rPr>
              <w:t>Group meals</w:t>
            </w:r>
            <w:r w:rsidR="0096254A" w:rsidRPr="0096254A">
              <w:rPr>
                <w:rFonts w:ascii="Century Gothic" w:hAnsi="Century Gothic"/>
                <w:noProof/>
                <w:webHidden/>
              </w:rPr>
              <w:tab/>
            </w:r>
            <w:r w:rsidR="0096254A" w:rsidRPr="0096254A">
              <w:rPr>
                <w:rFonts w:ascii="Century Gothic" w:hAnsi="Century Gothic"/>
                <w:noProof/>
                <w:webHidden/>
              </w:rPr>
              <w:fldChar w:fldCharType="begin"/>
            </w:r>
            <w:r w:rsidR="0096254A" w:rsidRPr="0096254A">
              <w:rPr>
                <w:rFonts w:ascii="Century Gothic" w:hAnsi="Century Gothic"/>
                <w:noProof/>
                <w:webHidden/>
              </w:rPr>
              <w:instrText xml:space="preserve"> PAGEREF _Toc488277783 \h </w:instrText>
            </w:r>
            <w:r w:rsidR="0096254A" w:rsidRPr="0096254A">
              <w:rPr>
                <w:rFonts w:ascii="Century Gothic" w:hAnsi="Century Gothic"/>
                <w:noProof/>
                <w:webHidden/>
              </w:rPr>
            </w:r>
            <w:r w:rsidR="0096254A" w:rsidRPr="0096254A">
              <w:rPr>
                <w:rFonts w:ascii="Century Gothic" w:hAnsi="Century Gothic"/>
                <w:noProof/>
                <w:webHidden/>
              </w:rPr>
              <w:fldChar w:fldCharType="separate"/>
            </w:r>
            <w:r w:rsidR="008577B6">
              <w:rPr>
                <w:rFonts w:ascii="Century Gothic" w:hAnsi="Century Gothic"/>
                <w:noProof/>
                <w:webHidden/>
              </w:rPr>
              <w:t>9</w:t>
            </w:r>
            <w:r w:rsidR="0096254A" w:rsidRPr="0096254A">
              <w:rPr>
                <w:rFonts w:ascii="Century Gothic" w:hAnsi="Century Gothic"/>
                <w:noProof/>
                <w:webHidden/>
              </w:rPr>
              <w:fldChar w:fldCharType="end"/>
            </w:r>
          </w:hyperlink>
        </w:p>
        <w:p w14:paraId="59BA0F39" w14:textId="4E575BD0" w:rsidR="0096254A" w:rsidRPr="0096254A" w:rsidRDefault="00977B47" w:rsidP="0096254A">
          <w:pPr>
            <w:pStyle w:val="TOC1"/>
            <w:rPr>
              <w:rFonts w:ascii="Century Gothic" w:eastAsiaTheme="minorEastAsia" w:hAnsi="Century Gothic" w:cstheme="minorBidi"/>
              <w:b w:val="0"/>
              <w:bCs w:val="0"/>
              <w:sz w:val="24"/>
              <w:szCs w:val="24"/>
              <w:lang w:eastAsia="en-GB"/>
            </w:rPr>
          </w:pPr>
          <w:hyperlink w:anchor="_Toc488277784" w:history="1">
            <w:r w:rsidR="0096254A" w:rsidRPr="0096254A">
              <w:rPr>
                <w:rStyle w:val="Hyperlink"/>
                <w:rFonts w:ascii="Century Gothic" w:hAnsi="Century Gothic"/>
                <w:sz w:val="24"/>
                <w:szCs w:val="24"/>
              </w:rPr>
              <w:t>Business phone calls</w:t>
            </w:r>
            <w:r w:rsidR="0096254A" w:rsidRPr="0096254A">
              <w:rPr>
                <w:rFonts w:ascii="Century Gothic" w:hAnsi="Century Gothic"/>
                <w:webHidden/>
                <w:sz w:val="24"/>
                <w:szCs w:val="24"/>
              </w:rPr>
              <w:tab/>
            </w:r>
            <w:r w:rsidR="0096254A" w:rsidRPr="0096254A">
              <w:rPr>
                <w:rFonts w:ascii="Century Gothic" w:hAnsi="Century Gothic"/>
                <w:webHidden/>
                <w:sz w:val="24"/>
                <w:szCs w:val="24"/>
              </w:rPr>
              <w:fldChar w:fldCharType="begin"/>
            </w:r>
            <w:r w:rsidR="0096254A" w:rsidRPr="0096254A">
              <w:rPr>
                <w:rFonts w:ascii="Century Gothic" w:hAnsi="Century Gothic"/>
                <w:webHidden/>
                <w:sz w:val="24"/>
                <w:szCs w:val="24"/>
              </w:rPr>
              <w:instrText xml:space="preserve"> PAGEREF _Toc488277784 \h </w:instrText>
            </w:r>
            <w:r w:rsidR="0096254A" w:rsidRPr="0096254A">
              <w:rPr>
                <w:rFonts w:ascii="Century Gothic" w:hAnsi="Century Gothic"/>
                <w:webHidden/>
                <w:sz w:val="24"/>
                <w:szCs w:val="24"/>
              </w:rPr>
              <w:fldChar w:fldCharType="separate"/>
            </w:r>
            <w:r w:rsidR="008577B6">
              <w:rPr>
                <w:rFonts w:ascii="Century Gothic" w:hAnsi="Century Gothic"/>
                <w:b w:val="0"/>
                <w:bCs w:val="0"/>
                <w:webHidden/>
                <w:sz w:val="24"/>
                <w:szCs w:val="24"/>
                <w:lang w:val="en-US"/>
              </w:rPr>
              <w:t>Error! Bookmark not defined.</w:t>
            </w:r>
            <w:r w:rsidR="0096254A" w:rsidRPr="0096254A">
              <w:rPr>
                <w:rFonts w:ascii="Century Gothic" w:hAnsi="Century Gothic"/>
                <w:webHidden/>
                <w:sz w:val="24"/>
                <w:szCs w:val="24"/>
              </w:rPr>
              <w:fldChar w:fldCharType="end"/>
            </w:r>
          </w:hyperlink>
        </w:p>
        <w:p w14:paraId="51E6EFE6" w14:textId="0C792A98" w:rsidR="0096254A" w:rsidRPr="0096254A" w:rsidRDefault="00977B47" w:rsidP="0096254A">
          <w:pPr>
            <w:pStyle w:val="TOC1"/>
            <w:rPr>
              <w:rFonts w:ascii="Century Gothic" w:eastAsiaTheme="minorEastAsia" w:hAnsi="Century Gothic" w:cstheme="minorBidi"/>
              <w:b w:val="0"/>
              <w:bCs w:val="0"/>
              <w:sz w:val="24"/>
              <w:szCs w:val="24"/>
              <w:lang w:eastAsia="en-GB"/>
            </w:rPr>
          </w:pPr>
          <w:hyperlink w:anchor="_Toc488277785" w:history="1">
            <w:r w:rsidR="0096254A" w:rsidRPr="0096254A">
              <w:rPr>
                <w:rStyle w:val="Hyperlink"/>
                <w:rFonts w:ascii="Century Gothic" w:hAnsi="Century Gothic"/>
                <w:sz w:val="24"/>
                <w:szCs w:val="24"/>
              </w:rPr>
              <w:t>Working Base</w:t>
            </w:r>
            <w:r w:rsidR="0096254A" w:rsidRPr="0096254A">
              <w:rPr>
                <w:rFonts w:ascii="Century Gothic" w:hAnsi="Century Gothic"/>
                <w:webHidden/>
                <w:sz w:val="24"/>
                <w:szCs w:val="24"/>
              </w:rPr>
              <w:tab/>
            </w:r>
            <w:r w:rsidR="0096254A" w:rsidRPr="0096254A">
              <w:rPr>
                <w:rFonts w:ascii="Century Gothic" w:hAnsi="Century Gothic"/>
                <w:webHidden/>
                <w:sz w:val="24"/>
                <w:szCs w:val="24"/>
              </w:rPr>
              <w:fldChar w:fldCharType="begin"/>
            </w:r>
            <w:r w:rsidR="0096254A" w:rsidRPr="0096254A">
              <w:rPr>
                <w:rFonts w:ascii="Century Gothic" w:hAnsi="Century Gothic"/>
                <w:webHidden/>
                <w:sz w:val="24"/>
                <w:szCs w:val="24"/>
              </w:rPr>
              <w:instrText xml:space="preserve"> PAGEREF _Toc488277785 \h </w:instrText>
            </w:r>
            <w:r w:rsidR="0096254A" w:rsidRPr="0096254A">
              <w:rPr>
                <w:rFonts w:ascii="Century Gothic" w:hAnsi="Century Gothic"/>
                <w:webHidden/>
                <w:sz w:val="24"/>
                <w:szCs w:val="24"/>
              </w:rPr>
              <w:fldChar w:fldCharType="separate"/>
            </w:r>
            <w:r w:rsidR="008577B6">
              <w:rPr>
                <w:rFonts w:ascii="Century Gothic" w:hAnsi="Century Gothic"/>
                <w:b w:val="0"/>
                <w:bCs w:val="0"/>
                <w:webHidden/>
                <w:sz w:val="24"/>
                <w:szCs w:val="24"/>
                <w:lang w:val="en-US"/>
              </w:rPr>
              <w:t>Error! Bookmark not defined.</w:t>
            </w:r>
            <w:r w:rsidR="0096254A" w:rsidRPr="0096254A">
              <w:rPr>
                <w:rFonts w:ascii="Century Gothic" w:hAnsi="Century Gothic"/>
                <w:webHidden/>
                <w:sz w:val="24"/>
                <w:szCs w:val="24"/>
              </w:rPr>
              <w:fldChar w:fldCharType="end"/>
            </w:r>
          </w:hyperlink>
        </w:p>
        <w:p w14:paraId="238E1D81" w14:textId="1D11499F" w:rsidR="0096254A" w:rsidRPr="0096254A" w:rsidRDefault="00977B47" w:rsidP="0096254A">
          <w:pPr>
            <w:pStyle w:val="TOC2"/>
            <w:tabs>
              <w:tab w:val="right" w:leader="dot" w:pos="8290"/>
            </w:tabs>
            <w:rPr>
              <w:rFonts w:ascii="Century Gothic" w:hAnsi="Century Gothic" w:cstheme="minorBidi"/>
              <w:noProof/>
              <w:lang w:eastAsia="en-GB"/>
            </w:rPr>
          </w:pPr>
          <w:hyperlink w:anchor="_Toc488277786" w:history="1">
            <w:r w:rsidR="0096254A" w:rsidRPr="0096254A">
              <w:rPr>
                <w:rStyle w:val="Hyperlink"/>
                <w:rFonts w:ascii="Century Gothic" w:hAnsi="Century Gothic"/>
                <w:noProof/>
              </w:rPr>
              <w:t>Example 1</w:t>
            </w:r>
            <w:r w:rsidR="0096254A" w:rsidRPr="0096254A">
              <w:rPr>
                <w:rFonts w:ascii="Century Gothic" w:hAnsi="Century Gothic"/>
                <w:noProof/>
                <w:webHidden/>
              </w:rPr>
              <w:tab/>
            </w:r>
            <w:r w:rsidR="0096254A" w:rsidRPr="0096254A">
              <w:rPr>
                <w:rFonts w:ascii="Century Gothic" w:hAnsi="Century Gothic"/>
                <w:noProof/>
                <w:webHidden/>
              </w:rPr>
              <w:fldChar w:fldCharType="begin"/>
            </w:r>
            <w:r w:rsidR="0096254A" w:rsidRPr="0096254A">
              <w:rPr>
                <w:rFonts w:ascii="Century Gothic" w:hAnsi="Century Gothic"/>
                <w:noProof/>
                <w:webHidden/>
              </w:rPr>
              <w:instrText xml:space="preserve"> PAGEREF _Toc488277786 \h </w:instrText>
            </w:r>
            <w:r w:rsidR="0096254A" w:rsidRPr="0096254A">
              <w:rPr>
                <w:rFonts w:ascii="Century Gothic" w:hAnsi="Century Gothic"/>
                <w:noProof/>
                <w:webHidden/>
              </w:rPr>
              <w:fldChar w:fldCharType="separate"/>
            </w:r>
            <w:r w:rsidR="008577B6">
              <w:rPr>
                <w:rFonts w:ascii="Century Gothic" w:hAnsi="Century Gothic"/>
                <w:b/>
                <w:bCs/>
                <w:noProof/>
                <w:webHidden/>
                <w:lang w:val="en-US"/>
              </w:rPr>
              <w:t>Error! Bookmark not defined.</w:t>
            </w:r>
            <w:r w:rsidR="0096254A" w:rsidRPr="0096254A">
              <w:rPr>
                <w:rFonts w:ascii="Century Gothic" w:hAnsi="Century Gothic"/>
                <w:noProof/>
                <w:webHidden/>
              </w:rPr>
              <w:fldChar w:fldCharType="end"/>
            </w:r>
          </w:hyperlink>
        </w:p>
        <w:p w14:paraId="1E0E9443" w14:textId="2E3F21B2" w:rsidR="0096254A" w:rsidRPr="0096254A" w:rsidRDefault="00977B47" w:rsidP="0096254A">
          <w:pPr>
            <w:pStyle w:val="TOC2"/>
            <w:tabs>
              <w:tab w:val="right" w:leader="dot" w:pos="8290"/>
            </w:tabs>
            <w:rPr>
              <w:rFonts w:ascii="Century Gothic" w:hAnsi="Century Gothic" w:cstheme="minorBidi"/>
              <w:noProof/>
              <w:lang w:eastAsia="en-GB"/>
            </w:rPr>
          </w:pPr>
          <w:hyperlink w:anchor="_Toc488277787" w:history="1">
            <w:r w:rsidR="0096254A" w:rsidRPr="0096254A">
              <w:rPr>
                <w:rStyle w:val="Hyperlink"/>
                <w:rFonts w:ascii="Century Gothic" w:hAnsi="Century Gothic"/>
                <w:noProof/>
              </w:rPr>
              <w:t>Example 2</w:t>
            </w:r>
            <w:r w:rsidR="0096254A" w:rsidRPr="0096254A">
              <w:rPr>
                <w:rFonts w:ascii="Century Gothic" w:hAnsi="Century Gothic"/>
                <w:noProof/>
                <w:webHidden/>
              </w:rPr>
              <w:tab/>
            </w:r>
            <w:r w:rsidR="0096254A" w:rsidRPr="0096254A">
              <w:rPr>
                <w:rFonts w:ascii="Century Gothic" w:hAnsi="Century Gothic"/>
                <w:noProof/>
                <w:webHidden/>
              </w:rPr>
              <w:fldChar w:fldCharType="begin"/>
            </w:r>
            <w:r w:rsidR="0096254A" w:rsidRPr="0096254A">
              <w:rPr>
                <w:rFonts w:ascii="Century Gothic" w:hAnsi="Century Gothic"/>
                <w:noProof/>
                <w:webHidden/>
              </w:rPr>
              <w:instrText xml:space="preserve"> PAGEREF _Toc488277787 \h </w:instrText>
            </w:r>
            <w:r w:rsidR="0096254A" w:rsidRPr="0096254A">
              <w:rPr>
                <w:rFonts w:ascii="Century Gothic" w:hAnsi="Century Gothic"/>
                <w:noProof/>
                <w:webHidden/>
              </w:rPr>
              <w:fldChar w:fldCharType="separate"/>
            </w:r>
            <w:r w:rsidR="008577B6">
              <w:rPr>
                <w:rFonts w:ascii="Century Gothic" w:hAnsi="Century Gothic"/>
                <w:b/>
                <w:bCs/>
                <w:noProof/>
                <w:webHidden/>
                <w:lang w:val="en-US"/>
              </w:rPr>
              <w:t>Error! Bookmark not defined.</w:t>
            </w:r>
            <w:r w:rsidR="0096254A" w:rsidRPr="0096254A">
              <w:rPr>
                <w:rFonts w:ascii="Century Gothic" w:hAnsi="Century Gothic"/>
                <w:noProof/>
                <w:webHidden/>
              </w:rPr>
              <w:fldChar w:fldCharType="end"/>
            </w:r>
          </w:hyperlink>
        </w:p>
        <w:p w14:paraId="305AA33C" w14:textId="791085BA" w:rsidR="0096254A" w:rsidRPr="0096254A" w:rsidRDefault="00977B47" w:rsidP="0096254A">
          <w:pPr>
            <w:pStyle w:val="TOC2"/>
            <w:tabs>
              <w:tab w:val="right" w:leader="dot" w:pos="8290"/>
            </w:tabs>
            <w:rPr>
              <w:rFonts w:ascii="Century Gothic" w:hAnsi="Century Gothic" w:cstheme="minorBidi"/>
              <w:noProof/>
              <w:lang w:eastAsia="en-GB"/>
            </w:rPr>
          </w:pPr>
          <w:hyperlink w:anchor="_Toc488277788" w:history="1">
            <w:r w:rsidR="0096254A" w:rsidRPr="0096254A">
              <w:rPr>
                <w:rStyle w:val="Hyperlink"/>
                <w:rFonts w:ascii="Century Gothic" w:hAnsi="Century Gothic"/>
                <w:noProof/>
              </w:rPr>
              <w:t>Example 3</w:t>
            </w:r>
            <w:r w:rsidR="0096254A" w:rsidRPr="0096254A">
              <w:rPr>
                <w:rFonts w:ascii="Century Gothic" w:hAnsi="Century Gothic"/>
                <w:noProof/>
                <w:webHidden/>
              </w:rPr>
              <w:tab/>
            </w:r>
            <w:r w:rsidR="0096254A" w:rsidRPr="0096254A">
              <w:rPr>
                <w:rFonts w:ascii="Century Gothic" w:hAnsi="Century Gothic"/>
                <w:noProof/>
                <w:webHidden/>
              </w:rPr>
              <w:fldChar w:fldCharType="begin"/>
            </w:r>
            <w:r w:rsidR="0096254A" w:rsidRPr="0096254A">
              <w:rPr>
                <w:rFonts w:ascii="Century Gothic" w:hAnsi="Century Gothic"/>
                <w:noProof/>
                <w:webHidden/>
              </w:rPr>
              <w:instrText xml:space="preserve"> PAGEREF _Toc488277788 \h </w:instrText>
            </w:r>
            <w:r w:rsidR="0096254A" w:rsidRPr="0096254A">
              <w:rPr>
                <w:rFonts w:ascii="Century Gothic" w:hAnsi="Century Gothic"/>
                <w:noProof/>
                <w:webHidden/>
              </w:rPr>
              <w:fldChar w:fldCharType="separate"/>
            </w:r>
            <w:r w:rsidR="008577B6">
              <w:rPr>
                <w:rFonts w:ascii="Century Gothic" w:hAnsi="Century Gothic"/>
                <w:b/>
                <w:bCs/>
                <w:noProof/>
                <w:webHidden/>
                <w:lang w:val="en-US"/>
              </w:rPr>
              <w:t>Error! Bookmark not defined.</w:t>
            </w:r>
            <w:r w:rsidR="0096254A" w:rsidRPr="0096254A">
              <w:rPr>
                <w:rFonts w:ascii="Century Gothic" w:hAnsi="Century Gothic"/>
                <w:noProof/>
                <w:webHidden/>
              </w:rPr>
              <w:fldChar w:fldCharType="end"/>
            </w:r>
          </w:hyperlink>
        </w:p>
        <w:p w14:paraId="203506EC" w14:textId="557D86DA" w:rsidR="0096254A" w:rsidRPr="0096254A" w:rsidRDefault="00977B47" w:rsidP="0096254A">
          <w:pPr>
            <w:pStyle w:val="TOC2"/>
            <w:tabs>
              <w:tab w:val="right" w:leader="dot" w:pos="8290"/>
            </w:tabs>
            <w:rPr>
              <w:rFonts w:ascii="Century Gothic" w:hAnsi="Century Gothic" w:cstheme="minorBidi"/>
              <w:noProof/>
              <w:lang w:eastAsia="en-GB"/>
            </w:rPr>
          </w:pPr>
          <w:hyperlink w:anchor="_Toc488277789" w:history="1">
            <w:r w:rsidR="0096254A" w:rsidRPr="0096254A">
              <w:rPr>
                <w:rStyle w:val="Hyperlink"/>
                <w:rFonts w:ascii="Century Gothic" w:hAnsi="Century Gothic"/>
                <w:noProof/>
              </w:rPr>
              <w:t>Contractors</w:t>
            </w:r>
            <w:r w:rsidR="0096254A" w:rsidRPr="0096254A">
              <w:rPr>
                <w:rFonts w:ascii="Century Gothic" w:hAnsi="Century Gothic"/>
                <w:noProof/>
                <w:webHidden/>
              </w:rPr>
              <w:tab/>
            </w:r>
            <w:r w:rsidR="0096254A" w:rsidRPr="0096254A">
              <w:rPr>
                <w:rFonts w:ascii="Century Gothic" w:hAnsi="Century Gothic"/>
                <w:noProof/>
                <w:webHidden/>
              </w:rPr>
              <w:fldChar w:fldCharType="begin"/>
            </w:r>
            <w:r w:rsidR="0096254A" w:rsidRPr="0096254A">
              <w:rPr>
                <w:rFonts w:ascii="Century Gothic" w:hAnsi="Century Gothic"/>
                <w:noProof/>
                <w:webHidden/>
              </w:rPr>
              <w:instrText xml:space="preserve"> PAGEREF _Toc488277789 \h </w:instrText>
            </w:r>
            <w:r w:rsidR="0096254A" w:rsidRPr="0096254A">
              <w:rPr>
                <w:rFonts w:ascii="Century Gothic" w:hAnsi="Century Gothic"/>
                <w:noProof/>
                <w:webHidden/>
              </w:rPr>
              <w:fldChar w:fldCharType="separate"/>
            </w:r>
            <w:r w:rsidR="008577B6">
              <w:rPr>
                <w:rFonts w:ascii="Century Gothic" w:hAnsi="Century Gothic"/>
                <w:b/>
                <w:bCs/>
                <w:noProof/>
                <w:webHidden/>
                <w:lang w:val="en-US"/>
              </w:rPr>
              <w:t>Error! Bookmark not defined.</w:t>
            </w:r>
            <w:r w:rsidR="0096254A" w:rsidRPr="0096254A">
              <w:rPr>
                <w:rFonts w:ascii="Century Gothic" w:hAnsi="Century Gothic"/>
                <w:noProof/>
                <w:webHidden/>
              </w:rPr>
              <w:fldChar w:fldCharType="end"/>
            </w:r>
          </w:hyperlink>
        </w:p>
        <w:p w14:paraId="2D574235" w14:textId="77777777" w:rsidR="0096254A" w:rsidRPr="0096254A" w:rsidRDefault="0096254A" w:rsidP="0096254A">
          <w:pPr>
            <w:rPr>
              <w:rFonts w:ascii="Century Gothic" w:hAnsi="Century Gothic"/>
              <w:sz w:val="24"/>
              <w:szCs w:val="24"/>
            </w:rPr>
          </w:pPr>
          <w:r w:rsidRPr="0096254A">
            <w:rPr>
              <w:rFonts w:ascii="Century Gothic" w:hAnsi="Century Gothic"/>
              <w:b/>
              <w:bCs/>
              <w:noProof/>
              <w:sz w:val="24"/>
              <w:szCs w:val="24"/>
            </w:rPr>
            <w:fldChar w:fldCharType="end"/>
          </w:r>
        </w:p>
      </w:sdtContent>
    </w:sdt>
    <w:p w14:paraId="0793C71F" w14:textId="77777777" w:rsidR="0096254A" w:rsidRPr="0096254A" w:rsidRDefault="0096254A" w:rsidP="0096254A">
      <w:pPr>
        <w:rPr>
          <w:rFonts w:ascii="Century Gothic" w:hAnsi="Century Gothic"/>
          <w:sz w:val="24"/>
          <w:szCs w:val="24"/>
        </w:rPr>
      </w:pPr>
    </w:p>
    <w:p w14:paraId="4B4A97E6" w14:textId="77777777" w:rsidR="0096254A" w:rsidRPr="0096254A" w:rsidRDefault="0096254A" w:rsidP="0096254A">
      <w:pPr>
        <w:rPr>
          <w:rFonts w:ascii="Century Gothic" w:hAnsi="Century Gothic"/>
          <w:sz w:val="24"/>
          <w:szCs w:val="24"/>
        </w:rPr>
      </w:pPr>
    </w:p>
    <w:p w14:paraId="07B22FC5" w14:textId="77777777" w:rsidR="0096254A" w:rsidRPr="0096254A" w:rsidRDefault="0096254A" w:rsidP="0096254A">
      <w:pPr>
        <w:rPr>
          <w:rFonts w:ascii="Century Gothic" w:hAnsi="Century Gothic"/>
          <w:sz w:val="24"/>
          <w:szCs w:val="24"/>
        </w:rPr>
      </w:pPr>
    </w:p>
    <w:p w14:paraId="59DF4A8B" w14:textId="77777777" w:rsidR="0096254A" w:rsidRPr="0096254A" w:rsidRDefault="0096254A" w:rsidP="0096254A">
      <w:pPr>
        <w:rPr>
          <w:rFonts w:ascii="Century Gothic" w:hAnsi="Century Gothic"/>
          <w:sz w:val="24"/>
          <w:szCs w:val="24"/>
        </w:rPr>
      </w:pPr>
    </w:p>
    <w:p w14:paraId="663B9641" w14:textId="77777777" w:rsidR="0096254A" w:rsidRPr="0096254A" w:rsidRDefault="0096254A" w:rsidP="0096254A">
      <w:pPr>
        <w:rPr>
          <w:rFonts w:ascii="Century Gothic" w:hAnsi="Century Gothic"/>
          <w:sz w:val="24"/>
          <w:szCs w:val="24"/>
        </w:rPr>
      </w:pPr>
    </w:p>
    <w:p w14:paraId="17001AB3" w14:textId="77777777" w:rsidR="0096254A" w:rsidRPr="0096254A" w:rsidRDefault="0096254A" w:rsidP="0096254A">
      <w:pPr>
        <w:rPr>
          <w:rFonts w:ascii="Century Gothic" w:hAnsi="Century Gothic"/>
          <w:sz w:val="24"/>
          <w:szCs w:val="24"/>
        </w:rPr>
      </w:pPr>
    </w:p>
    <w:p w14:paraId="7A0D0BC2" w14:textId="77777777" w:rsidR="0096254A" w:rsidRPr="0096254A" w:rsidRDefault="0096254A" w:rsidP="0096254A">
      <w:pPr>
        <w:rPr>
          <w:rFonts w:ascii="Century Gothic" w:hAnsi="Century Gothic"/>
          <w:sz w:val="24"/>
          <w:szCs w:val="24"/>
        </w:rPr>
      </w:pPr>
    </w:p>
    <w:p w14:paraId="6188FD4C" w14:textId="77777777" w:rsidR="0096254A" w:rsidRPr="0096254A" w:rsidRDefault="0096254A" w:rsidP="0096254A">
      <w:pPr>
        <w:rPr>
          <w:rFonts w:ascii="Century Gothic" w:hAnsi="Century Gothic"/>
          <w:sz w:val="24"/>
          <w:szCs w:val="24"/>
        </w:rPr>
      </w:pPr>
    </w:p>
    <w:p w14:paraId="5F6A3522" w14:textId="77777777" w:rsidR="0096254A" w:rsidRPr="0096254A" w:rsidRDefault="0096254A" w:rsidP="0096254A">
      <w:pPr>
        <w:rPr>
          <w:rFonts w:ascii="Century Gothic" w:hAnsi="Century Gothic"/>
          <w:sz w:val="24"/>
          <w:szCs w:val="24"/>
        </w:rPr>
      </w:pPr>
    </w:p>
    <w:p w14:paraId="0885421B" w14:textId="77777777" w:rsidR="0096254A" w:rsidRPr="0096254A" w:rsidRDefault="0096254A" w:rsidP="0096254A">
      <w:pPr>
        <w:rPr>
          <w:rFonts w:ascii="Century Gothic" w:hAnsi="Century Gothic"/>
          <w:sz w:val="24"/>
          <w:szCs w:val="24"/>
        </w:rPr>
      </w:pPr>
    </w:p>
    <w:p w14:paraId="7B45B6BC" w14:textId="77777777" w:rsidR="0096254A" w:rsidRPr="0096254A" w:rsidRDefault="0096254A" w:rsidP="0096254A">
      <w:pPr>
        <w:rPr>
          <w:rFonts w:ascii="Century Gothic" w:hAnsi="Century Gothic"/>
          <w:sz w:val="24"/>
          <w:szCs w:val="24"/>
        </w:rPr>
      </w:pPr>
    </w:p>
    <w:p w14:paraId="3C803B97" w14:textId="77777777" w:rsidR="0096254A" w:rsidRPr="0096254A" w:rsidRDefault="0096254A" w:rsidP="0096254A">
      <w:pPr>
        <w:rPr>
          <w:rFonts w:ascii="Century Gothic" w:hAnsi="Century Gothic"/>
          <w:sz w:val="24"/>
          <w:szCs w:val="24"/>
        </w:rPr>
      </w:pPr>
    </w:p>
    <w:p w14:paraId="1E7ADBE9" w14:textId="77777777" w:rsidR="0096254A" w:rsidRPr="0096254A" w:rsidRDefault="0096254A" w:rsidP="0096254A">
      <w:pPr>
        <w:rPr>
          <w:rFonts w:ascii="Century Gothic" w:hAnsi="Century Gothic"/>
          <w:sz w:val="24"/>
          <w:szCs w:val="24"/>
        </w:rPr>
      </w:pPr>
    </w:p>
    <w:p w14:paraId="6A533B21" w14:textId="77777777" w:rsidR="0096254A" w:rsidRPr="0096254A" w:rsidRDefault="0096254A" w:rsidP="0096254A">
      <w:pPr>
        <w:rPr>
          <w:rFonts w:ascii="Century Gothic" w:hAnsi="Century Gothic"/>
          <w:sz w:val="24"/>
          <w:szCs w:val="24"/>
        </w:rPr>
      </w:pPr>
    </w:p>
    <w:p w14:paraId="161057C1" w14:textId="77777777" w:rsidR="0096254A" w:rsidRPr="0096254A" w:rsidRDefault="0096254A" w:rsidP="0096254A">
      <w:pPr>
        <w:rPr>
          <w:rFonts w:ascii="Century Gothic" w:hAnsi="Century Gothic"/>
          <w:sz w:val="24"/>
          <w:szCs w:val="24"/>
        </w:rPr>
      </w:pPr>
    </w:p>
    <w:p w14:paraId="0C0336C5" w14:textId="77777777" w:rsidR="0096254A" w:rsidRPr="0096254A" w:rsidRDefault="0096254A" w:rsidP="0096254A">
      <w:pPr>
        <w:rPr>
          <w:rFonts w:ascii="Century Gothic" w:hAnsi="Century Gothic"/>
          <w:sz w:val="24"/>
          <w:szCs w:val="24"/>
        </w:rPr>
      </w:pPr>
    </w:p>
    <w:p w14:paraId="7258EB1F" w14:textId="77777777" w:rsidR="0096254A" w:rsidRPr="0096254A" w:rsidRDefault="0096254A" w:rsidP="0096254A">
      <w:pPr>
        <w:rPr>
          <w:rFonts w:ascii="Century Gothic" w:hAnsi="Century Gothic"/>
          <w:sz w:val="24"/>
          <w:szCs w:val="24"/>
        </w:rPr>
      </w:pPr>
    </w:p>
    <w:p w14:paraId="5840F002" w14:textId="77777777" w:rsidR="0096254A" w:rsidRPr="0096254A" w:rsidRDefault="0096254A" w:rsidP="0096254A">
      <w:pPr>
        <w:rPr>
          <w:rFonts w:ascii="Century Gothic" w:hAnsi="Century Gothic"/>
          <w:sz w:val="24"/>
          <w:szCs w:val="24"/>
        </w:rPr>
      </w:pPr>
    </w:p>
    <w:p w14:paraId="4E445E5C" w14:textId="77777777" w:rsidR="0096254A" w:rsidRPr="0096254A" w:rsidRDefault="0096254A" w:rsidP="0096254A">
      <w:pPr>
        <w:rPr>
          <w:rFonts w:ascii="Century Gothic" w:hAnsi="Century Gothic"/>
          <w:sz w:val="24"/>
          <w:szCs w:val="24"/>
        </w:rPr>
      </w:pPr>
    </w:p>
    <w:p w14:paraId="2FE4BCE6" w14:textId="77777777" w:rsidR="0096254A" w:rsidRPr="0096254A" w:rsidRDefault="0096254A" w:rsidP="0096254A">
      <w:pPr>
        <w:rPr>
          <w:rFonts w:ascii="Century Gothic" w:hAnsi="Century Gothic"/>
          <w:sz w:val="24"/>
          <w:szCs w:val="24"/>
        </w:rPr>
      </w:pPr>
    </w:p>
    <w:p w14:paraId="752F9659" w14:textId="77777777" w:rsidR="0096254A" w:rsidRPr="0096254A" w:rsidRDefault="0096254A" w:rsidP="0096254A">
      <w:pPr>
        <w:rPr>
          <w:rFonts w:ascii="Century Gothic" w:hAnsi="Century Gothic"/>
          <w:sz w:val="24"/>
          <w:szCs w:val="24"/>
        </w:rPr>
      </w:pPr>
    </w:p>
    <w:p w14:paraId="3DA7C985" w14:textId="77777777" w:rsidR="0096254A" w:rsidRPr="0096254A" w:rsidRDefault="0096254A" w:rsidP="0096254A">
      <w:pPr>
        <w:rPr>
          <w:rFonts w:ascii="Century Gothic" w:hAnsi="Century Gothic"/>
          <w:sz w:val="24"/>
          <w:szCs w:val="24"/>
        </w:rPr>
      </w:pPr>
    </w:p>
    <w:p w14:paraId="68EAD073" w14:textId="77777777" w:rsidR="0096254A" w:rsidRPr="0096254A" w:rsidRDefault="0096254A" w:rsidP="0096254A">
      <w:pPr>
        <w:rPr>
          <w:rFonts w:ascii="Century Gothic" w:hAnsi="Century Gothic"/>
          <w:sz w:val="24"/>
          <w:szCs w:val="24"/>
        </w:rPr>
      </w:pPr>
    </w:p>
    <w:p w14:paraId="134BC384" w14:textId="77777777" w:rsidR="0096254A" w:rsidRPr="0096254A" w:rsidRDefault="0096254A" w:rsidP="0096254A">
      <w:pPr>
        <w:widowControl w:val="0"/>
        <w:autoSpaceDE w:val="0"/>
        <w:autoSpaceDN w:val="0"/>
        <w:adjustRightInd w:val="0"/>
        <w:spacing w:before="240" w:after="60"/>
        <w:outlineLvl w:val="0"/>
        <w:rPr>
          <w:rFonts w:ascii="Century Gothic" w:hAnsi="Century Gothic"/>
          <w:b/>
          <w:bCs/>
          <w:color w:val="0085D1"/>
          <w:sz w:val="24"/>
          <w:szCs w:val="24"/>
          <w:lang w:val="en-US"/>
        </w:rPr>
      </w:pPr>
      <w:bookmarkStart w:id="1" w:name="_Toc488277753"/>
      <w:r w:rsidRPr="0096254A">
        <w:rPr>
          <w:rFonts w:ascii="Century Gothic" w:hAnsi="Century Gothic"/>
          <w:b/>
          <w:bCs/>
          <w:color w:val="0085D1"/>
          <w:sz w:val="24"/>
          <w:szCs w:val="24"/>
          <w:lang w:val="en-US"/>
        </w:rPr>
        <w:t>General principles and guideline</w:t>
      </w:r>
      <w:bookmarkEnd w:id="1"/>
    </w:p>
    <w:p w14:paraId="5C985C78" w14:textId="77777777" w:rsidR="0096254A" w:rsidRPr="0096254A" w:rsidRDefault="0096254A" w:rsidP="0096254A">
      <w:pPr>
        <w:rPr>
          <w:rFonts w:ascii="Century Gothic" w:hAnsi="Century Gothic"/>
          <w:sz w:val="24"/>
          <w:szCs w:val="24"/>
          <w:lang w:val="en-US"/>
        </w:rPr>
      </w:pPr>
      <w:r w:rsidRPr="0096254A">
        <w:rPr>
          <w:rFonts w:ascii="Century Gothic" w:hAnsi="Century Gothic"/>
          <w:sz w:val="24"/>
          <w:szCs w:val="24"/>
          <w:lang w:val="en-US"/>
        </w:rPr>
        <w:t xml:space="preserve">The principle of the Expenses Policy is that employees should be reimbursed for all necessary expenditure reasonably incurred in the performance of their duties. The basis of expense claims will be actual expenditure up to limits as specified in this policy; limits will be reviewed annually. </w:t>
      </w:r>
    </w:p>
    <w:p w14:paraId="5C20464D" w14:textId="77777777" w:rsidR="0096254A" w:rsidRPr="0096254A" w:rsidRDefault="0096254A" w:rsidP="0096254A">
      <w:pPr>
        <w:rPr>
          <w:rFonts w:ascii="Century Gothic" w:hAnsi="Century Gothic"/>
          <w:sz w:val="24"/>
          <w:szCs w:val="24"/>
          <w:lang w:val="en-US"/>
        </w:rPr>
      </w:pPr>
      <w:r w:rsidRPr="0096254A">
        <w:rPr>
          <w:rFonts w:ascii="Century Gothic" w:hAnsi="Century Gothic"/>
          <w:sz w:val="24"/>
          <w:szCs w:val="24"/>
          <w:lang w:val="en-US"/>
        </w:rPr>
        <w:t xml:space="preserve">Managers and staff should note that </w:t>
      </w:r>
      <w:proofErr w:type="spellStart"/>
      <w:r w:rsidRPr="0096254A">
        <w:rPr>
          <w:rFonts w:ascii="Century Gothic" w:hAnsi="Century Gothic"/>
          <w:sz w:val="24"/>
          <w:szCs w:val="24"/>
          <w:lang w:val="en-US"/>
        </w:rPr>
        <w:t>authorising</w:t>
      </w:r>
      <w:proofErr w:type="spellEnd"/>
      <w:r w:rsidRPr="0096254A">
        <w:rPr>
          <w:rFonts w:ascii="Century Gothic" w:hAnsi="Century Gothic"/>
          <w:sz w:val="24"/>
          <w:szCs w:val="24"/>
          <w:lang w:val="en-US"/>
        </w:rPr>
        <w:t xml:space="preserve"> managers have no authority to vary this policy; claims for items not allowed under the policy will be rejected. Staff should note that if they pay for expenses incurred by another individual, any deductions from their claim for non-compliance with policy would be their responsibility. </w:t>
      </w:r>
    </w:p>
    <w:p w14:paraId="5D35E897" w14:textId="77777777" w:rsidR="0096254A" w:rsidRPr="0096254A" w:rsidRDefault="0096254A" w:rsidP="0096254A">
      <w:pPr>
        <w:pStyle w:val="Heading2"/>
        <w:rPr>
          <w:rFonts w:ascii="Century Gothic" w:hAnsi="Century Gothic"/>
          <w:szCs w:val="24"/>
        </w:rPr>
      </w:pPr>
      <w:bookmarkStart w:id="2" w:name="_Toc488277754"/>
      <w:r w:rsidRPr="0096254A">
        <w:rPr>
          <w:rFonts w:ascii="Century Gothic" w:hAnsi="Century Gothic"/>
          <w:szCs w:val="24"/>
        </w:rPr>
        <w:t>Timeliness of submission</w:t>
      </w:r>
      <w:bookmarkEnd w:id="2"/>
      <w:r w:rsidRPr="0096254A">
        <w:rPr>
          <w:rFonts w:ascii="Century Gothic" w:hAnsi="Century Gothic"/>
          <w:szCs w:val="24"/>
        </w:rPr>
        <w:t xml:space="preserve"> </w:t>
      </w:r>
    </w:p>
    <w:p w14:paraId="7828C2EB" w14:textId="77777777" w:rsidR="0096254A" w:rsidRPr="0096254A" w:rsidRDefault="0096254A" w:rsidP="0096254A">
      <w:pPr>
        <w:rPr>
          <w:rFonts w:ascii="Century Gothic" w:hAnsi="Century Gothic"/>
          <w:sz w:val="24"/>
          <w:szCs w:val="24"/>
          <w:lang w:val="en-US"/>
        </w:rPr>
      </w:pPr>
      <w:r w:rsidRPr="0096254A">
        <w:rPr>
          <w:rFonts w:ascii="Century Gothic" w:hAnsi="Century Gothic"/>
          <w:sz w:val="24"/>
          <w:szCs w:val="24"/>
          <w:lang w:val="en-US"/>
        </w:rPr>
        <w:t>Expenses should be submitted as soon as possible</w:t>
      </w:r>
      <w:r w:rsidR="00110F29">
        <w:rPr>
          <w:rFonts w:ascii="Century Gothic" w:hAnsi="Century Gothic"/>
          <w:sz w:val="24"/>
          <w:szCs w:val="24"/>
          <w:lang w:val="en-US"/>
        </w:rPr>
        <w:t xml:space="preserve"> after they have been incurred and before the 5</w:t>
      </w:r>
      <w:r w:rsidR="00110F29" w:rsidRPr="00110F29">
        <w:rPr>
          <w:rFonts w:ascii="Century Gothic" w:hAnsi="Century Gothic"/>
          <w:sz w:val="24"/>
          <w:szCs w:val="24"/>
          <w:vertAlign w:val="superscript"/>
          <w:lang w:val="en-US"/>
        </w:rPr>
        <w:t>th</w:t>
      </w:r>
      <w:r w:rsidR="00110F29">
        <w:rPr>
          <w:rFonts w:ascii="Century Gothic" w:hAnsi="Century Gothic"/>
          <w:sz w:val="24"/>
          <w:szCs w:val="24"/>
          <w:lang w:val="en-US"/>
        </w:rPr>
        <w:t xml:space="preserve"> of a given month if you wish to be paid within that month.</w:t>
      </w:r>
    </w:p>
    <w:p w14:paraId="4ECA97F3" w14:textId="77777777" w:rsidR="0096254A" w:rsidRPr="0096254A" w:rsidRDefault="0096254A" w:rsidP="0096254A">
      <w:pPr>
        <w:pStyle w:val="Heading2"/>
        <w:rPr>
          <w:rFonts w:ascii="Century Gothic" w:hAnsi="Century Gothic"/>
          <w:szCs w:val="24"/>
        </w:rPr>
      </w:pPr>
      <w:bookmarkStart w:id="3" w:name="_Toc488277755"/>
      <w:r w:rsidRPr="0096254A">
        <w:rPr>
          <w:rFonts w:ascii="Century Gothic" w:hAnsi="Century Gothic"/>
          <w:szCs w:val="24"/>
        </w:rPr>
        <w:t>Submission of Expenses</w:t>
      </w:r>
      <w:bookmarkEnd w:id="3"/>
    </w:p>
    <w:p w14:paraId="4D341261" w14:textId="77777777" w:rsidR="0096254A" w:rsidRPr="0096254A" w:rsidRDefault="0096254A" w:rsidP="0096254A">
      <w:pPr>
        <w:rPr>
          <w:rFonts w:ascii="Century Gothic" w:hAnsi="Century Gothic"/>
          <w:sz w:val="24"/>
          <w:szCs w:val="24"/>
          <w:lang w:val="en-US"/>
        </w:rPr>
      </w:pPr>
      <w:r w:rsidRPr="0096254A">
        <w:rPr>
          <w:rFonts w:ascii="Century Gothic" w:hAnsi="Century Gothic"/>
          <w:sz w:val="24"/>
          <w:szCs w:val="24"/>
          <w:lang w:val="en-US"/>
        </w:rPr>
        <w:t xml:space="preserve">Expenses should be submitted to </w:t>
      </w:r>
      <w:r>
        <w:rPr>
          <w:rFonts w:ascii="Century Gothic" w:hAnsi="Century Gothic"/>
          <w:sz w:val="24"/>
          <w:szCs w:val="24"/>
        </w:rPr>
        <w:t xml:space="preserve">Christine Rayner. </w:t>
      </w:r>
      <w:r w:rsidRPr="0096254A">
        <w:rPr>
          <w:rFonts w:ascii="Century Gothic" w:hAnsi="Century Gothic"/>
          <w:sz w:val="24"/>
          <w:szCs w:val="24"/>
          <w:lang w:val="en-US"/>
        </w:rPr>
        <w:t>Please ensure that when submitting your claim you include ALL receipts relating to the claim</w:t>
      </w:r>
      <w:r w:rsidR="00110F29">
        <w:rPr>
          <w:rFonts w:ascii="Century Gothic" w:hAnsi="Century Gothic"/>
          <w:sz w:val="24"/>
          <w:szCs w:val="24"/>
          <w:lang w:val="en-US"/>
        </w:rPr>
        <w:t xml:space="preserve"> and record it on the LCC claim form</w:t>
      </w:r>
      <w:r w:rsidRPr="0096254A">
        <w:rPr>
          <w:rFonts w:ascii="Century Gothic" w:hAnsi="Century Gothic"/>
          <w:sz w:val="24"/>
          <w:szCs w:val="24"/>
          <w:lang w:val="en-US"/>
        </w:rPr>
        <w:t xml:space="preserve">. Any additional paperwork that you have to support your claim should also be included. </w:t>
      </w:r>
    </w:p>
    <w:p w14:paraId="61B1E98E" w14:textId="77777777" w:rsidR="0096254A" w:rsidRPr="0096254A" w:rsidRDefault="0096254A" w:rsidP="0096254A">
      <w:pPr>
        <w:pStyle w:val="Heading2"/>
        <w:rPr>
          <w:rFonts w:ascii="Century Gothic" w:hAnsi="Century Gothic"/>
          <w:szCs w:val="24"/>
        </w:rPr>
      </w:pPr>
      <w:bookmarkStart w:id="4" w:name="_Toc488277756"/>
      <w:r w:rsidRPr="0096254A">
        <w:rPr>
          <w:rFonts w:ascii="Century Gothic" w:hAnsi="Century Gothic"/>
          <w:szCs w:val="24"/>
        </w:rPr>
        <w:t>Receipts</w:t>
      </w:r>
      <w:bookmarkEnd w:id="4"/>
      <w:r w:rsidRPr="0096254A">
        <w:rPr>
          <w:rFonts w:ascii="Century Gothic" w:hAnsi="Century Gothic"/>
          <w:szCs w:val="24"/>
        </w:rPr>
        <w:t xml:space="preserve"> </w:t>
      </w:r>
    </w:p>
    <w:p w14:paraId="0159D005" w14:textId="77777777" w:rsidR="0096254A" w:rsidRPr="0096254A" w:rsidRDefault="0096254A" w:rsidP="0096254A">
      <w:pPr>
        <w:rPr>
          <w:rFonts w:ascii="Century Gothic" w:hAnsi="Century Gothic"/>
          <w:sz w:val="24"/>
          <w:szCs w:val="24"/>
          <w:lang w:val="en-US"/>
        </w:rPr>
      </w:pPr>
      <w:r w:rsidRPr="0096254A">
        <w:rPr>
          <w:rFonts w:ascii="Century Gothic" w:hAnsi="Century Gothic"/>
          <w:sz w:val="24"/>
          <w:szCs w:val="24"/>
          <w:lang w:val="en-US"/>
        </w:rPr>
        <w:t>Receipts must accompany all claims</w:t>
      </w:r>
      <w:r w:rsidR="00110F29">
        <w:rPr>
          <w:rFonts w:ascii="Century Gothic" w:hAnsi="Century Gothic"/>
          <w:sz w:val="24"/>
          <w:szCs w:val="24"/>
          <w:lang w:val="en-US"/>
        </w:rPr>
        <w:t>.</w:t>
      </w:r>
    </w:p>
    <w:p w14:paraId="6D8E04B7" w14:textId="77777777" w:rsidR="0096254A" w:rsidRPr="0096254A" w:rsidRDefault="0096254A" w:rsidP="0096254A">
      <w:pPr>
        <w:pStyle w:val="Heading2"/>
        <w:rPr>
          <w:rFonts w:ascii="Century Gothic" w:hAnsi="Century Gothic"/>
          <w:szCs w:val="24"/>
        </w:rPr>
      </w:pPr>
      <w:bookmarkStart w:id="5" w:name="_Toc488277757"/>
      <w:r w:rsidRPr="0096254A">
        <w:rPr>
          <w:rFonts w:ascii="Century Gothic" w:hAnsi="Century Gothic"/>
          <w:szCs w:val="24"/>
        </w:rPr>
        <w:t>Authorisation of expenses</w:t>
      </w:r>
      <w:bookmarkEnd w:id="5"/>
      <w:r w:rsidRPr="0096254A">
        <w:rPr>
          <w:rFonts w:ascii="Century Gothic" w:hAnsi="Century Gothic"/>
          <w:szCs w:val="24"/>
        </w:rPr>
        <w:t xml:space="preserve"> </w:t>
      </w:r>
    </w:p>
    <w:p w14:paraId="7C57C375" w14:textId="77777777" w:rsidR="0096254A" w:rsidRPr="0096254A" w:rsidRDefault="0096254A" w:rsidP="0096254A">
      <w:pPr>
        <w:rPr>
          <w:rFonts w:ascii="Century Gothic" w:hAnsi="Century Gothic"/>
          <w:sz w:val="24"/>
          <w:szCs w:val="24"/>
          <w:lang w:val="en-US"/>
        </w:rPr>
      </w:pPr>
      <w:r w:rsidRPr="0096254A">
        <w:rPr>
          <w:rFonts w:ascii="Century Gothic" w:hAnsi="Century Gothic"/>
          <w:sz w:val="24"/>
          <w:szCs w:val="24"/>
          <w:lang w:val="en-US"/>
        </w:rPr>
        <w:t xml:space="preserve">All expense claims must be </w:t>
      </w:r>
      <w:proofErr w:type="spellStart"/>
      <w:r w:rsidRPr="0096254A">
        <w:rPr>
          <w:rFonts w:ascii="Century Gothic" w:hAnsi="Century Gothic"/>
          <w:sz w:val="24"/>
          <w:szCs w:val="24"/>
          <w:lang w:val="en-US"/>
        </w:rPr>
        <w:t>authorised</w:t>
      </w:r>
      <w:proofErr w:type="spellEnd"/>
      <w:r w:rsidRPr="0096254A">
        <w:rPr>
          <w:rFonts w:ascii="Century Gothic" w:hAnsi="Century Gothic"/>
          <w:sz w:val="24"/>
          <w:szCs w:val="24"/>
          <w:lang w:val="en-US"/>
        </w:rPr>
        <w:t xml:space="preserve"> by </w:t>
      </w:r>
      <w:r>
        <w:rPr>
          <w:rFonts w:ascii="Century Gothic" w:hAnsi="Century Gothic"/>
          <w:sz w:val="24"/>
          <w:szCs w:val="24"/>
          <w:lang w:val="en-US"/>
        </w:rPr>
        <w:t xml:space="preserve">the </w:t>
      </w:r>
      <w:proofErr w:type="spellStart"/>
      <w:r>
        <w:rPr>
          <w:rFonts w:ascii="Century Gothic" w:hAnsi="Century Gothic"/>
          <w:sz w:val="24"/>
          <w:szCs w:val="24"/>
          <w:lang w:val="en-US"/>
        </w:rPr>
        <w:t>Headteacher</w:t>
      </w:r>
      <w:proofErr w:type="spellEnd"/>
      <w:r w:rsidR="00110F29">
        <w:rPr>
          <w:rFonts w:ascii="Century Gothic" w:hAnsi="Century Gothic"/>
          <w:sz w:val="24"/>
          <w:szCs w:val="24"/>
          <w:lang w:val="en-US"/>
        </w:rPr>
        <w:t>.  The Head</w:t>
      </w:r>
      <w:r w:rsidRPr="0096254A">
        <w:rPr>
          <w:rFonts w:ascii="Century Gothic" w:hAnsi="Century Gothic"/>
          <w:sz w:val="24"/>
          <w:szCs w:val="24"/>
          <w:lang w:val="en-US"/>
        </w:rPr>
        <w:t xml:space="preserve"> must ensure they are happy with the claim, or reject it for c</w:t>
      </w:r>
      <w:r w:rsidR="00110F29">
        <w:rPr>
          <w:rFonts w:ascii="Century Gothic" w:hAnsi="Century Gothic"/>
          <w:sz w:val="24"/>
          <w:szCs w:val="24"/>
          <w:lang w:val="en-US"/>
        </w:rPr>
        <w:t>orrection or further info</w:t>
      </w:r>
      <w:r w:rsidRPr="0096254A">
        <w:rPr>
          <w:rFonts w:ascii="Century Gothic" w:hAnsi="Century Gothic"/>
          <w:sz w:val="24"/>
          <w:szCs w:val="24"/>
          <w:lang w:val="en-US"/>
        </w:rPr>
        <w:t xml:space="preserve">. </w:t>
      </w:r>
    </w:p>
    <w:p w14:paraId="4DF2694C" w14:textId="77777777" w:rsidR="0096254A" w:rsidRPr="0096254A" w:rsidRDefault="0096254A" w:rsidP="0096254A">
      <w:pPr>
        <w:widowControl w:val="0"/>
        <w:autoSpaceDE w:val="0"/>
        <w:autoSpaceDN w:val="0"/>
        <w:adjustRightInd w:val="0"/>
        <w:spacing w:before="240" w:after="60"/>
        <w:outlineLvl w:val="0"/>
        <w:rPr>
          <w:rFonts w:ascii="Century Gothic" w:hAnsi="Century Gothic"/>
          <w:b/>
          <w:color w:val="0085D1"/>
          <w:sz w:val="24"/>
          <w:szCs w:val="24"/>
        </w:rPr>
      </w:pPr>
      <w:bookmarkStart w:id="6" w:name="_Toc488277758"/>
      <w:r w:rsidRPr="0096254A">
        <w:rPr>
          <w:rFonts w:ascii="Century Gothic" w:hAnsi="Century Gothic"/>
          <w:b/>
          <w:bCs/>
          <w:color w:val="0085D1"/>
          <w:sz w:val="24"/>
          <w:szCs w:val="24"/>
          <w:lang w:val="en-US"/>
        </w:rPr>
        <w:t>Travel</w:t>
      </w:r>
      <w:r w:rsidRPr="0096254A">
        <w:rPr>
          <w:rFonts w:ascii="Century Gothic" w:hAnsi="Century Gothic"/>
          <w:b/>
          <w:color w:val="0085D1"/>
          <w:sz w:val="24"/>
          <w:szCs w:val="24"/>
        </w:rPr>
        <w:t xml:space="preserve"> </w:t>
      </w:r>
      <w:bookmarkEnd w:id="6"/>
    </w:p>
    <w:p w14:paraId="67BE63F2" w14:textId="77777777" w:rsidR="0096254A" w:rsidRPr="0096254A" w:rsidRDefault="0096254A" w:rsidP="0096254A">
      <w:pPr>
        <w:pStyle w:val="Heading2"/>
        <w:rPr>
          <w:rFonts w:ascii="Century Gothic" w:hAnsi="Century Gothic"/>
          <w:szCs w:val="24"/>
        </w:rPr>
      </w:pPr>
      <w:bookmarkStart w:id="7" w:name="_Toc488277759"/>
      <w:r w:rsidRPr="0096254A">
        <w:rPr>
          <w:rFonts w:ascii="Century Gothic" w:hAnsi="Century Gothic"/>
          <w:szCs w:val="24"/>
        </w:rPr>
        <w:t>Alternatives to travelling and mode of travel</w:t>
      </w:r>
      <w:bookmarkEnd w:id="7"/>
      <w:r w:rsidRPr="0096254A">
        <w:rPr>
          <w:rFonts w:ascii="Century Gothic" w:hAnsi="Century Gothic"/>
          <w:szCs w:val="24"/>
        </w:rPr>
        <w:t xml:space="preserve"> </w:t>
      </w:r>
    </w:p>
    <w:p w14:paraId="0E0D24DE" w14:textId="77777777" w:rsidR="0096254A" w:rsidRPr="0096254A" w:rsidRDefault="0096254A" w:rsidP="0096254A">
      <w:pPr>
        <w:rPr>
          <w:rFonts w:ascii="Century Gothic" w:hAnsi="Century Gothic"/>
          <w:sz w:val="24"/>
          <w:szCs w:val="24"/>
          <w:lang w:val="en-US"/>
        </w:rPr>
      </w:pPr>
      <w:r w:rsidRPr="0096254A">
        <w:rPr>
          <w:rFonts w:ascii="Century Gothic" w:hAnsi="Century Gothic"/>
          <w:sz w:val="24"/>
          <w:szCs w:val="24"/>
          <w:lang w:val="en-US"/>
        </w:rPr>
        <w:t xml:space="preserve">Wherever practicable, </w:t>
      </w:r>
      <w:r w:rsidRPr="0096254A">
        <w:rPr>
          <w:rFonts w:ascii="Century Gothic" w:hAnsi="Century Gothic"/>
          <w:b/>
          <w:bCs/>
          <w:sz w:val="24"/>
          <w:szCs w:val="24"/>
          <w:lang w:val="en-US"/>
        </w:rPr>
        <w:t xml:space="preserve">audio conference facilities </w:t>
      </w:r>
      <w:r w:rsidRPr="0096254A">
        <w:rPr>
          <w:rFonts w:ascii="Century Gothic" w:hAnsi="Century Gothic"/>
          <w:sz w:val="24"/>
          <w:szCs w:val="24"/>
          <w:lang w:val="en-US"/>
        </w:rPr>
        <w:t xml:space="preserve">and </w:t>
      </w:r>
      <w:r w:rsidRPr="0096254A">
        <w:rPr>
          <w:rFonts w:ascii="Century Gothic" w:hAnsi="Century Gothic"/>
          <w:b/>
          <w:bCs/>
          <w:sz w:val="24"/>
          <w:szCs w:val="24"/>
          <w:lang w:val="en-US"/>
        </w:rPr>
        <w:t xml:space="preserve">video conference facilities </w:t>
      </w:r>
      <w:proofErr w:type="gramStart"/>
      <w:r w:rsidRPr="0096254A">
        <w:rPr>
          <w:rFonts w:ascii="Century Gothic" w:hAnsi="Century Gothic"/>
          <w:sz w:val="24"/>
          <w:szCs w:val="24"/>
          <w:lang w:val="en-US"/>
        </w:rPr>
        <w:t>should be considered</w:t>
      </w:r>
      <w:proofErr w:type="gramEnd"/>
      <w:r w:rsidRPr="0096254A">
        <w:rPr>
          <w:rFonts w:ascii="Century Gothic" w:hAnsi="Century Gothic"/>
          <w:sz w:val="24"/>
          <w:szCs w:val="24"/>
          <w:lang w:val="en-US"/>
        </w:rPr>
        <w:t xml:space="preserve"> as an alternative to travelling. </w:t>
      </w:r>
    </w:p>
    <w:p w14:paraId="294C05FB" w14:textId="77777777" w:rsidR="0096254A" w:rsidRPr="0096254A" w:rsidRDefault="0096254A" w:rsidP="0096254A">
      <w:pPr>
        <w:pStyle w:val="Heading2"/>
        <w:rPr>
          <w:rFonts w:ascii="Century Gothic" w:hAnsi="Century Gothic"/>
          <w:szCs w:val="24"/>
        </w:rPr>
      </w:pPr>
      <w:bookmarkStart w:id="8" w:name="_Toc488277760"/>
      <w:r w:rsidRPr="0096254A">
        <w:rPr>
          <w:rFonts w:ascii="Century Gothic" w:hAnsi="Century Gothic"/>
          <w:szCs w:val="24"/>
        </w:rPr>
        <w:t>Rail travel</w:t>
      </w:r>
      <w:bookmarkEnd w:id="8"/>
      <w:r w:rsidRPr="0096254A">
        <w:rPr>
          <w:rFonts w:ascii="Century Gothic" w:hAnsi="Century Gothic"/>
          <w:szCs w:val="24"/>
        </w:rPr>
        <w:t xml:space="preserve"> </w:t>
      </w:r>
    </w:p>
    <w:p w14:paraId="648E43E6" w14:textId="77777777" w:rsidR="0096254A" w:rsidRPr="0096254A" w:rsidRDefault="0096254A" w:rsidP="0096254A">
      <w:pPr>
        <w:rPr>
          <w:rFonts w:ascii="Century Gothic" w:hAnsi="Century Gothic"/>
          <w:sz w:val="24"/>
          <w:szCs w:val="24"/>
          <w:lang w:val="en-US"/>
        </w:rPr>
      </w:pPr>
      <w:r w:rsidRPr="0096254A">
        <w:rPr>
          <w:rFonts w:ascii="Century Gothic" w:hAnsi="Century Gothic"/>
          <w:sz w:val="24"/>
          <w:szCs w:val="24"/>
          <w:lang w:val="en-US"/>
        </w:rPr>
        <w:t xml:space="preserve">First class rail travel is only permitted where the </w:t>
      </w:r>
      <w:proofErr w:type="spellStart"/>
      <w:r w:rsidRPr="0096254A">
        <w:rPr>
          <w:rFonts w:ascii="Century Gothic" w:hAnsi="Century Gothic"/>
          <w:sz w:val="24"/>
          <w:szCs w:val="24"/>
          <w:lang w:val="en-US"/>
        </w:rPr>
        <w:t>authorising</w:t>
      </w:r>
      <w:proofErr w:type="spellEnd"/>
      <w:r w:rsidRPr="0096254A">
        <w:rPr>
          <w:rFonts w:ascii="Century Gothic" w:hAnsi="Century Gothic"/>
          <w:sz w:val="24"/>
          <w:szCs w:val="24"/>
          <w:lang w:val="en-US"/>
        </w:rPr>
        <w:t xml:space="preserve"> line manager considers that the need for a working environment, use of portable computer equipment for example, is justified given the length of journey, nature of journey and cost of journey. The only exceptions are where it can be demonstrated that it is the cheapest ticketing option of all available tickets. </w:t>
      </w:r>
    </w:p>
    <w:p w14:paraId="40CFC6F7" w14:textId="77777777" w:rsidR="0096254A" w:rsidRPr="0096254A" w:rsidRDefault="0096254A" w:rsidP="0096254A">
      <w:pPr>
        <w:rPr>
          <w:rFonts w:ascii="Century Gothic" w:hAnsi="Century Gothic"/>
          <w:sz w:val="24"/>
          <w:szCs w:val="24"/>
          <w:lang w:val="en-US"/>
        </w:rPr>
      </w:pPr>
      <w:r w:rsidRPr="0096254A">
        <w:rPr>
          <w:rFonts w:ascii="Century Gothic" w:hAnsi="Century Gothic"/>
          <w:sz w:val="24"/>
          <w:szCs w:val="24"/>
          <w:lang w:val="en-US"/>
        </w:rPr>
        <w:lastRenderedPageBreak/>
        <w:t xml:space="preserve">Significant savings can be obtained by specifying outward and/or return journeys at time of booking. </w:t>
      </w:r>
    </w:p>
    <w:p w14:paraId="7E10C798" w14:textId="77777777" w:rsidR="0096254A" w:rsidRPr="0096254A" w:rsidRDefault="0096254A" w:rsidP="0096254A">
      <w:pPr>
        <w:rPr>
          <w:rFonts w:ascii="Century Gothic" w:hAnsi="Century Gothic"/>
          <w:sz w:val="24"/>
          <w:szCs w:val="24"/>
          <w:lang w:val="en-US"/>
        </w:rPr>
      </w:pPr>
      <w:r w:rsidRPr="0096254A">
        <w:rPr>
          <w:rFonts w:ascii="Century Gothic" w:hAnsi="Century Gothic"/>
          <w:sz w:val="24"/>
          <w:szCs w:val="24"/>
          <w:lang w:val="en-US"/>
        </w:rPr>
        <w:t xml:space="preserve">Rail travel will be second class or the most effective way to travel. (Most travel can be pre-booked which will be significantly less than purchasing a ticket on the day of travel, which should always be the </w:t>
      </w:r>
      <w:proofErr w:type="spellStart"/>
      <w:r w:rsidRPr="0096254A">
        <w:rPr>
          <w:rFonts w:ascii="Century Gothic" w:hAnsi="Century Gothic"/>
          <w:sz w:val="24"/>
          <w:szCs w:val="24"/>
          <w:lang w:val="en-US"/>
        </w:rPr>
        <w:t>prefered</w:t>
      </w:r>
      <w:proofErr w:type="spellEnd"/>
      <w:r w:rsidRPr="0096254A">
        <w:rPr>
          <w:rFonts w:ascii="Century Gothic" w:hAnsi="Century Gothic"/>
          <w:sz w:val="24"/>
          <w:szCs w:val="24"/>
          <w:lang w:val="en-US"/>
        </w:rPr>
        <w:t xml:space="preserve"> method of booking). </w:t>
      </w:r>
    </w:p>
    <w:p w14:paraId="64C61890" w14:textId="77777777" w:rsidR="0096254A" w:rsidRPr="0096254A" w:rsidRDefault="0096254A" w:rsidP="0096254A">
      <w:pPr>
        <w:pStyle w:val="Heading2"/>
        <w:rPr>
          <w:rFonts w:ascii="Century Gothic" w:hAnsi="Century Gothic"/>
          <w:szCs w:val="24"/>
        </w:rPr>
      </w:pPr>
      <w:bookmarkStart w:id="9" w:name="_Toc488277766"/>
      <w:r w:rsidRPr="0096254A">
        <w:rPr>
          <w:rFonts w:ascii="Century Gothic" w:hAnsi="Century Gothic"/>
          <w:szCs w:val="24"/>
        </w:rPr>
        <w:t>Buses and public transport</w:t>
      </w:r>
      <w:bookmarkEnd w:id="9"/>
      <w:r w:rsidRPr="0096254A">
        <w:rPr>
          <w:rFonts w:ascii="Century Gothic" w:hAnsi="Century Gothic"/>
          <w:szCs w:val="24"/>
        </w:rPr>
        <w:t xml:space="preserve"> </w:t>
      </w:r>
    </w:p>
    <w:p w14:paraId="1EA94061" w14:textId="77777777" w:rsidR="0096254A" w:rsidRPr="0096254A" w:rsidRDefault="0096254A" w:rsidP="0096254A">
      <w:pPr>
        <w:rPr>
          <w:rFonts w:ascii="Century Gothic" w:hAnsi="Century Gothic"/>
          <w:sz w:val="24"/>
          <w:szCs w:val="24"/>
          <w:lang w:val="en-US"/>
        </w:rPr>
      </w:pPr>
      <w:r w:rsidRPr="0096254A">
        <w:rPr>
          <w:rFonts w:ascii="Century Gothic" w:hAnsi="Century Gothic"/>
          <w:sz w:val="24"/>
          <w:szCs w:val="24"/>
          <w:lang w:val="en-US"/>
        </w:rPr>
        <w:t xml:space="preserve">When travelling, public transport should normally be used. </w:t>
      </w:r>
    </w:p>
    <w:p w14:paraId="5E178A93" w14:textId="77777777" w:rsidR="0096254A" w:rsidRPr="0096254A" w:rsidRDefault="0096254A" w:rsidP="0096254A">
      <w:pPr>
        <w:pStyle w:val="Heading2"/>
        <w:rPr>
          <w:rFonts w:ascii="Century Gothic" w:hAnsi="Century Gothic"/>
          <w:szCs w:val="24"/>
        </w:rPr>
      </w:pPr>
      <w:bookmarkStart w:id="10" w:name="_Toc488277767"/>
      <w:r w:rsidRPr="0096254A">
        <w:rPr>
          <w:rFonts w:ascii="Century Gothic" w:hAnsi="Century Gothic"/>
          <w:szCs w:val="24"/>
        </w:rPr>
        <w:t>Minicabs and black taxis</w:t>
      </w:r>
      <w:bookmarkEnd w:id="10"/>
      <w:r w:rsidRPr="0096254A">
        <w:rPr>
          <w:rFonts w:ascii="Century Gothic" w:hAnsi="Century Gothic"/>
          <w:szCs w:val="24"/>
        </w:rPr>
        <w:t xml:space="preserve"> </w:t>
      </w:r>
    </w:p>
    <w:p w14:paraId="482C123A" w14:textId="77777777" w:rsidR="0096254A" w:rsidRPr="0096254A" w:rsidRDefault="0096254A" w:rsidP="0096254A">
      <w:pPr>
        <w:rPr>
          <w:rFonts w:ascii="Century Gothic" w:hAnsi="Century Gothic"/>
          <w:sz w:val="24"/>
          <w:szCs w:val="24"/>
          <w:lang w:val="en-US"/>
        </w:rPr>
      </w:pPr>
      <w:r w:rsidRPr="0096254A">
        <w:rPr>
          <w:rFonts w:ascii="Century Gothic" w:hAnsi="Century Gothic"/>
          <w:sz w:val="24"/>
          <w:szCs w:val="24"/>
          <w:lang w:val="en-US"/>
        </w:rPr>
        <w:t xml:space="preserve">Minicabs or taxis can be taken for business purposes if it is the most cost effective means of transport. </w:t>
      </w:r>
    </w:p>
    <w:p w14:paraId="5DC41954" w14:textId="77777777" w:rsidR="0096254A" w:rsidRPr="0096254A" w:rsidRDefault="0096254A" w:rsidP="0096254A">
      <w:pPr>
        <w:pStyle w:val="Heading2"/>
        <w:rPr>
          <w:rFonts w:ascii="Century Gothic" w:hAnsi="Century Gothic"/>
          <w:szCs w:val="24"/>
        </w:rPr>
      </w:pPr>
      <w:bookmarkStart w:id="11" w:name="_Toc488277768"/>
      <w:r w:rsidRPr="0096254A">
        <w:rPr>
          <w:rFonts w:ascii="Century Gothic" w:hAnsi="Century Gothic"/>
          <w:szCs w:val="24"/>
        </w:rPr>
        <w:t>Journeys between home and normal place of work</w:t>
      </w:r>
      <w:bookmarkEnd w:id="11"/>
      <w:r w:rsidRPr="0096254A">
        <w:rPr>
          <w:rFonts w:ascii="Century Gothic" w:hAnsi="Century Gothic"/>
          <w:szCs w:val="24"/>
        </w:rPr>
        <w:t xml:space="preserve"> </w:t>
      </w:r>
    </w:p>
    <w:p w14:paraId="470C98B0" w14:textId="77777777" w:rsidR="0096254A" w:rsidRPr="0096254A" w:rsidRDefault="0096254A" w:rsidP="0096254A">
      <w:pPr>
        <w:rPr>
          <w:rFonts w:ascii="Century Gothic" w:hAnsi="Century Gothic"/>
          <w:sz w:val="24"/>
          <w:szCs w:val="24"/>
          <w:lang w:val="en-US"/>
        </w:rPr>
      </w:pPr>
      <w:r w:rsidRPr="0096254A">
        <w:rPr>
          <w:rFonts w:ascii="Century Gothic" w:hAnsi="Century Gothic"/>
          <w:sz w:val="24"/>
          <w:szCs w:val="24"/>
          <w:lang w:val="en-US"/>
        </w:rPr>
        <w:t xml:space="preserve">You are expected to meet the full cost of all journeys between your home and your normal place of work. </w:t>
      </w:r>
    </w:p>
    <w:p w14:paraId="494A645D" w14:textId="77777777" w:rsidR="0096254A" w:rsidRPr="0096254A" w:rsidRDefault="0096254A" w:rsidP="0096254A">
      <w:pPr>
        <w:pStyle w:val="Heading2"/>
        <w:rPr>
          <w:rFonts w:ascii="Century Gothic" w:hAnsi="Century Gothic"/>
          <w:szCs w:val="24"/>
        </w:rPr>
      </w:pPr>
      <w:bookmarkStart w:id="12" w:name="_Toc488277769"/>
      <w:r w:rsidRPr="0096254A">
        <w:rPr>
          <w:rFonts w:ascii="Century Gothic" w:hAnsi="Century Gothic"/>
          <w:szCs w:val="24"/>
        </w:rPr>
        <w:t>Journeys between home and temporary place of work</w:t>
      </w:r>
      <w:bookmarkEnd w:id="12"/>
      <w:r w:rsidRPr="0096254A">
        <w:rPr>
          <w:rFonts w:ascii="Century Gothic" w:hAnsi="Century Gothic"/>
          <w:szCs w:val="24"/>
        </w:rPr>
        <w:t xml:space="preserve"> </w:t>
      </w:r>
    </w:p>
    <w:p w14:paraId="45F9281D" w14:textId="77777777" w:rsidR="0096254A" w:rsidRPr="0096254A" w:rsidRDefault="0096254A" w:rsidP="0096254A">
      <w:pPr>
        <w:rPr>
          <w:rFonts w:ascii="Century Gothic" w:hAnsi="Century Gothic"/>
          <w:sz w:val="24"/>
          <w:szCs w:val="24"/>
          <w:lang w:val="en-US"/>
        </w:rPr>
      </w:pPr>
      <w:r w:rsidRPr="0096254A">
        <w:rPr>
          <w:rFonts w:ascii="Century Gothic" w:hAnsi="Century Gothic"/>
          <w:sz w:val="24"/>
          <w:szCs w:val="24"/>
          <w:lang w:val="en-US"/>
        </w:rPr>
        <w:t xml:space="preserve">If you can demonstrate that your journey from home to a temporary base (or vice versa) incurs excess travel costs, the excess costs will be reimbursed. Full details of the excess costs must be provided on your expense claim. </w:t>
      </w:r>
    </w:p>
    <w:p w14:paraId="0284C2B2" w14:textId="77777777" w:rsidR="0096254A" w:rsidRPr="0096254A" w:rsidRDefault="0096254A" w:rsidP="0096254A">
      <w:pPr>
        <w:widowControl w:val="0"/>
        <w:autoSpaceDE w:val="0"/>
        <w:autoSpaceDN w:val="0"/>
        <w:adjustRightInd w:val="0"/>
        <w:spacing w:before="240" w:after="60"/>
        <w:outlineLvl w:val="0"/>
        <w:rPr>
          <w:rFonts w:ascii="Century Gothic" w:hAnsi="Century Gothic"/>
          <w:b/>
          <w:bCs/>
          <w:color w:val="0085D1"/>
          <w:sz w:val="24"/>
          <w:szCs w:val="24"/>
          <w:lang w:val="en-US"/>
        </w:rPr>
      </w:pPr>
      <w:bookmarkStart w:id="13" w:name="_Toc488277770"/>
      <w:r w:rsidRPr="0096254A">
        <w:rPr>
          <w:rFonts w:ascii="Century Gothic" w:hAnsi="Century Gothic"/>
          <w:b/>
          <w:bCs/>
          <w:color w:val="0085D1"/>
          <w:sz w:val="24"/>
          <w:szCs w:val="24"/>
          <w:lang w:val="en-US"/>
        </w:rPr>
        <w:t>Driving (including mileage rates and hire cars)</w:t>
      </w:r>
      <w:bookmarkEnd w:id="13"/>
      <w:r w:rsidRPr="0096254A">
        <w:rPr>
          <w:rFonts w:ascii="Century Gothic" w:hAnsi="Century Gothic"/>
          <w:b/>
          <w:bCs/>
          <w:color w:val="0085D1"/>
          <w:sz w:val="24"/>
          <w:szCs w:val="24"/>
          <w:lang w:val="en-US"/>
        </w:rPr>
        <w:t xml:space="preserve">  </w:t>
      </w:r>
      <w:r w:rsidRPr="0096254A">
        <w:rPr>
          <w:rFonts w:ascii="Century Gothic" w:hAnsi="Century Gothic"/>
          <w:sz w:val="24"/>
          <w:szCs w:val="24"/>
          <w:lang w:val="en-US"/>
        </w:rPr>
        <w:t xml:space="preserve"> </w:t>
      </w:r>
    </w:p>
    <w:p w14:paraId="3A2DD831" w14:textId="77777777" w:rsidR="0096254A" w:rsidRPr="0096254A" w:rsidRDefault="0096254A" w:rsidP="0096254A">
      <w:pPr>
        <w:pStyle w:val="Heading2"/>
        <w:rPr>
          <w:rFonts w:ascii="Century Gothic" w:hAnsi="Century Gothic"/>
          <w:szCs w:val="24"/>
        </w:rPr>
      </w:pPr>
      <w:bookmarkStart w:id="14" w:name="_Toc488277771"/>
      <w:r w:rsidRPr="0096254A">
        <w:rPr>
          <w:rFonts w:ascii="Century Gothic" w:hAnsi="Century Gothic"/>
          <w:szCs w:val="24"/>
        </w:rPr>
        <w:t>Driver’s responsibility</w:t>
      </w:r>
      <w:bookmarkEnd w:id="14"/>
      <w:r w:rsidRPr="0096254A">
        <w:rPr>
          <w:rFonts w:ascii="Century Gothic" w:hAnsi="Century Gothic"/>
          <w:szCs w:val="24"/>
        </w:rPr>
        <w:t xml:space="preserve"> </w:t>
      </w:r>
    </w:p>
    <w:p w14:paraId="0BCBAC1E" w14:textId="77777777" w:rsidR="0096254A" w:rsidRPr="0096254A" w:rsidRDefault="0096254A" w:rsidP="0096254A">
      <w:pPr>
        <w:rPr>
          <w:rFonts w:ascii="Century Gothic" w:hAnsi="Century Gothic"/>
          <w:sz w:val="24"/>
          <w:szCs w:val="24"/>
          <w:lang w:val="en-US"/>
        </w:rPr>
      </w:pPr>
      <w:r w:rsidRPr="0096254A">
        <w:rPr>
          <w:rFonts w:ascii="Century Gothic" w:hAnsi="Century Gothic"/>
          <w:sz w:val="24"/>
          <w:szCs w:val="24"/>
          <w:lang w:val="en-US"/>
        </w:rPr>
        <w:t xml:space="preserve">It is your responsibility to ensure that you comply with you </w:t>
      </w:r>
      <w:r w:rsidRPr="0096254A">
        <w:rPr>
          <w:rFonts w:ascii="Century Gothic" w:hAnsi="Century Gothic"/>
          <w:sz w:val="24"/>
          <w:szCs w:val="24"/>
        </w:rPr>
        <w:t>Motor Vehicle Insurance Policy</w:t>
      </w:r>
      <w:r w:rsidRPr="0096254A">
        <w:rPr>
          <w:rFonts w:ascii="Century Gothic" w:hAnsi="Century Gothic"/>
          <w:b/>
          <w:bCs/>
          <w:color w:val="0085D1"/>
          <w:sz w:val="24"/>
          <w:szCs w:val="24"/>
          <w:lang w:val="en-US"/>
        </w:rPr>
        <w:t xml:space="preserve"> </w:t>
      </w:r>
      <w:r w:rsidRPr="0096254A">
        <w:rPr>
          <w:rFonts w:ascii="Century Gothic" w:hAnsi="Century Gothic"/>
          <w:sz w:val="24"/>
          <w:szCs w:val="24"/>
          <w:lang w:val="en-US"/>
        </w:rPr>
        <w:t xml:space="preserve">before driving a private vehicle on </w:t>
      </w:r>
      <w:r>
        <w:rPr>
          <w:rFonts w:ascii="Century Gothic" w:hAnsi="Century Gothic"/>
          <w:sz w:val="24"/>
          <w:szCs w:val="24"/>
          <w:lang w:val="en-US"/>
        </w:rPr>
        <w:t>school</w:t>
      </w:r>
      <w:r w:rsidRPr="0096254A">
        <w:rPr>
          <w:rFonts w:ascii="Century Gothic" w:hAnsi="Century Gothic"/>
          <w:sz w:val="24"/>
          <w:szCs w:val="24"/>
          <w:lang w:val="en-US"/>
        </w:rPr>
        <w:t xml:space="preserve"> business. </w:t>
      </w:r>
      <w:r>
        <w:rPr>
          <w:rFonts w:ascii="Century Gothic" w:hAnsi="Century Gothic"/>
          <w:sz w:val="24"/>
          <w:szCs w:val="24"/>
          <w:lang w:val="en-US"/>
        </w:rPr>
        <w:t xml:space="preserve">School </w:t>
      </w:r>
      <w:r w:rsidRPr="0096254A">
        <w:rPr>
          <w:rFonts w:ascii="Century Gothic" w:hAnsi="Century Gothic"/>
          <w:sz w:val="24"/>
          <w:szCs w:val="24"/>
          <w:lang w:val="en-US"/>
        </w:rPr>
        <w:t xml:space="preserve">accepts no liability for loss of, or damage to, vehicles being used on </w:t>
      </w:r>
      <w:r>
        <w:rPr>
          <w:rFonts w:ascii="Century Gothic" w:hAnsi="Century Gothic"/>
          <w:sz w:val="24"/>
          <w:szCs w:val="24"/>
          <w:lang w:val="en-US"/>
        </w:rPr>
        <w:t xml:space="preserve">school </w:t>
      </w:r>
      <w:r w:rsidRPr="0096254A">
        <w:rPr>
          <w:rFonts w:ascii="Century Gothic" w:hAnsi="Century Gothic"/>
          <w:sz w:val="24"/>
          <w:szCs w:val="24"/>
          <w:lang w:val="en-US"/>
        </w:rPr>
        <w:t xml:space="preserve">business. Tax relief may be available when using your own vehicle for work; please view the </w:t>
      </w:r>
      <w:r w:rsidRPr="0096254A">
        <w:rPr>
          <w:rFonts w:ascii="Century Gothic" w:hAnsi="Century Gothic"/>
          <w:sz w:val="24"/>
          <w:szCs w:val="24"/>
        </w:rPr>
        <w:t>HM Revenue &amp; Customs guide on using your own vehicle for work.</w:t>
      </w:r>
      <w:r w:rsidRPr="0096254A">
        <w:rPr>
          <w:rFonts w:ascii="Century Gothic" w:hAnsi="Century Gothic"/>
          <w:sz w:val="24"/>
          <w:szCs w:val="24"/>
          <w:lang w:val="en-US"/>
        </w:rPr>
        <w:t xml:space="preserve"> </w:t>
      </w:r>
    </w:p>
    <w:p w14:paraId="1F96BCFD" w14:textId="77777777" w:rsidR="0096254A" w:rsidRPr="0096254A" w:rsidRDefault="0096254A" w:rsidP="0096254A">
      <w:pPr>
        <w:pStyle w:val="Heading2"/>
        <w:rPr>
          <w:rFonts w:ascii="Century Gothic" w:hAnsi="Century Gothic"/>
          <w:szCs w:val="24"/>
        </w:rPr>
      </w:pPr>
      <w:bookmarkStart w:id="15" w:name="_Toc488277772"/>
      <w:r w:rsidRPr="0096254A">
        <w:rPr>
          <w:rFonts w:ascii="Century Gothic" w:hAnsi="Century Gothic"/>
          <w:szCs w:val="24"/>
        </w:rPr>
        <w:t>Mileage rates</w:t>
      </w:r>
      <w:bookmarkEnd w:id="15"/>
      <w:r w:rsidRPr="0096254A">
        <w:rPr>
          <w:rFonts w:ascii="Century Gothic" w:hAnsi="Century Gothic"/>
          <w:szCs w:val="24"/>
        </w:rPr>
        <w:t xml:space="preserve"> </w:t>
      </w:r>
    </w:p>
    <w:p w14:paraId="74DCF153" w14:textId="77777777" w:rsidR="0096254A" w:rsidRDefault="0096254A" w:rsidP="0096254A">
      <w:pPr>
        <w:rPr>
          <w:rFonts w:ascii="Century Gothic" w:hAnsi="Century Gothic"/>
          <w:sz w:val="24"/>
          <w:szCs w:val="24"/>
          <w:lang w:val="en-US"/>
        </w:rPr>
      </w:pPr>
      <w:r w:rsidRPr="0096254A">
        <w:rPr>
          <w:rFonts w:ascii="Century Gothic" w:hAnsi="Century Gothic"/>
          <w:sz w:val="24"/>
          <w:szCs w:val="24"/>
          <w:lang w:val="en-US"/>
        </w:rPr>
        <w:t>Mileage should be claimed at the HMRC Travel – Mileage and</w:t>
      </w:r>
      <w:r>
        <w:rPr>
          <w:rFonts w:ascii="Century Gothic" w:hAnsi="Century Gothic"/>
          <w:sz w:val="24"/>
          <w:szCs w:val="24"/>
          <w:lang w:val="en-US"/>
        </w:rPr>
        <w:t xml:space="preserve"> Fuel Allowance Approved rates:</w:t>
      </w:r>
    </w:p>
    <w:p w14:paraId="5B22FEED" w14:textId="77777777" w:rsidR="0096254A" w:rsidRPr="0096254A" w:rsidRDefault="0096254A" w:rsidP="0096254A">
      <w:pPr>
        <w:rPr>
          <w:rFonts w:ascii="Century Gothic" w:hAnsi="Century Gothic"/>
          <w:sz w:val="24"/>
          <w:szCs w:val="24"/>
        </w:rPr>
      </w:pPr>
      <w:r w:rsidRPr="0096254A">
        <w:rPr>
          <w:rFonts w:ascii="Century Gothic" w:hAnsi="Century Gothic"/>
          <w:sz w:val="24"/>
          <w:szCs w:val="24"/>
          <w:lang w:val="en-US"/>
        </w:rPr>
        <w:t>The most recent rates are:</w:t>
      </w:r>
    </w:p>
    <w:tbl>
      <w:tblPr>
        <w:tblW w:w="8599" w:type="dxa"/>
        <w:tblInd w:w="180"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4310"/>
        <w:gridCol w:w="1440"/>
        <w:gridCol w:w="1715"/>
        <w:gridCol w:w="1134"/>
      </w:tblGrid>
      <w:tr w:rsidR="0096254A" w:rsidRPr="00110F29" w14:paraId="2E0CD34A" w14:textId="77777777" w:rsidTr="0096254A">
        <w:trPr>
          <w:trHeight w:val="119"/>
        </w:trPr>
        <w:tc>
          <w:tcPr>
            <w:tcW w:w="4310" w:type="dxa"/>
            <w:tcBorders>
              <w:top w:val="single" w:sz="8" w:space="0" w:color="000000"/>
              <w:left w:val="single" w:sz="8" w:space="0" w:color="000000"/>
              <w:bottom w:val="single" w:sz="8" w:space="0" w:color="000000"/>
              <w:right w:val="single" w:sz="8" w:space="0" w:color="000000"/>
            </w:tcBorders>
            <w:shd w:val="clear" w:color="auto" w:fill="FFFFFF"/>
          </w:tcPr>
          <w:p w14:paraId="689ABB03" w14:textId="77777777" w:rsidR="0096254A" w:rsidRPr="00110F29" w:rsidRDefault="0096254A" w:rsidP="00110F29">
            <w:pPr>
              <w:pStyle w:val="NoSpacing"/>
              <w:rPr>
                <w:rFonts w:ascii="Century Gothic" w:hAnsi="Century Gothic"/>
                <w:lang w:val="en-US"/>
              </w:rPr>
            </w:pPr>
            <w:r w:rsidRPr="00110F29">
              <w:rPr>
                <w:rFonts w:ascii="Century Gothic" w:hAnsi="Century Gothic"/>
                <w:lang w:val="en-US"/>
              </w:rPr>
              <w:t>From 2011 onwards</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Pr>
          <w:p w14:paraId="13055808" w14:textId="77777777" w:rsidR="0096254A" w:rsidRPr="00110F29" w:rsidRDefault="0096254A" w:rsidP="00110F29">
            <w:pPr>
              <w:pStyle w:val="NoSpacing"/>
              <w:rPr>
                <w:rFonts w:ascii="Century Gothic" w:hAnsi="Century Gothic"/>
                <w:lang w:val="en-US"/>
              </w:rPr>
            </w:pPr>
            <w:r w:rsidRPr="00110F29">
              <w:rPr>
                <w:rFonts w:ascii="Century Gothic" w:hAnsi="Century Gothic"/>
                <w:lang w:val="en-US"/>
              </w:rPr>
              <w:t>Car &amp; Vans</w:t>
            </w:r>
          </w:p>
        </w:tc>
        <w:tc>
          <w:tcPr>
            <w:tcW w:w="1715" w:type="dxa"/>
            <w:tcBorders>
              <w:top w:val="single" w:sz="8" w:space="0" w:color="000000"/>
              <w:left w:val="single" w:sz="8" w:space="0" w:color="000000"/>
              <w:bottom w:val="single" w:sz="8" w:space="0" w:color="000000"/>
              <w:right w:val="single" w:sz="8" w:space="0" w:color="000000"/>
            </w:tcBorders>
            <w:shd w:val="clear" w:color="auto" w:fill="FFFFFF"/>
          </w:tcPr>
          <w:p w14:paraId="4F0EDAA3" w14:textId="77777777" w:rsidR="0096254A" w:rsidRPr="00110F29" w:rsidRDefault="0096254A" w:rsidP="00110F29">
            <w:pPr>
              <w:pStyle w:val="NoSpacing"/>
              <w:rPr>
                <w:rFonts w:ascii="Century Gothic" w:hAnsi="Century Gothic"/>
                <w:lang w:val="en-US"/>
              </w:rPr>
            </w:pPr>
            <w:r w:rsidRPr="00110F29">
              <w:rPr>
                <w:rFonts w:ascii="Century Gothic" w:hAnsi="Century Gothic"/>
                <w:lang w:val="en-US"/>
              </w:rPr>
              <w:t>Motorcycle</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14:paraId="07E66DBE" w14:textId="77777777" w:rsidR="0096254A" w:rsidRPr="00110F29" w:rsidRDefault="0096254A" w:rsidP="00110F29">
            <w:pPr>
              <w:pStyle w:val="NoSpacing"/>
              <w:rPr>
                <w:rFonts w:ascii="Century Gothic" w:hAnsi="Century Gothic"/>
                <w:lang w:val="en-US"/>
              </w:rPr>
            </w:pPr>
            <w:r w:rsidRPr="00110F29">
              <w:rPr>
                <w:rFonts w:ascii="Century Gothic" w:hAnsi="Century Gothic"/>
                <w:lang w:val="en-US"/>
              </w:rPr>
              <w:t>Bike</w:t>
            </w:r>
          </w:p>
        </w:tc>
      </w:tr>
      <w:tr w:rsidR="0096254A" w:rsidRPr="00110F29" w14:paraId="26B8E34B" w14:textId="77777777" w:rsidTr="0096254A">
        <w:trPr>
          <w:trHeight w:val="119"/>
        </w:trPr>
        <w:tc>
          <w:tcPr>
            <w:tcW w:w="4310" w:type="dxa"/>
            <w:tcBorders>
              <w:top w:val="single" w:sz="8" w:space="0" w:color="000000"/>
              <w:left w:val="single" w:sz="8" w:space="0" w:color="000000"/>
              <w:bottom w:val="single" w:sz="8" w:space="0" w:color="000000"/>
              <w:right w:val="single" w:sz="8" w:space="0" w:color="000000"/>
            </w:tcBorders>
            <w:shd w:val="clear" w:color="auto" w:fill="FFFFFF"/>
          </w:tcPr>
          <w:p w14:paraId="3D127960" w14:textId="77777777" w:rsidR="0096254A" w:rsidRPr="00110F29" w:rsidRDefault="0096254A" w:rsidP="00110F29">
            <w:pPr>
              <w:pStyle w:val="NoSpacing"/>
              <w:rPr>
                <w:rFonts w:ascii="Century Gothic" w:hAnsi="Century Gothic"/>
                <w:lang w:val="en-US"/>
              </w:rPr>
            </w:pPr>
            <w:r w:rsidRPr="00110F29">
              <w:rPr>
                <w:rFonts w:ascii="Century Gothic" w:hAnsi="Century Gothic"/>
                <w:lang w:val="en-US"/>
              </w:rPr>
              <w:t xml:space="preserve">Up to 10,000 miles </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Pr>
          <w:p w14:paraId="08C73A42" w14:textId="77777777" w:rsidR="0096254A" w:rsidRPr="00110F29" w:rsidRDefault="0096254A" w:rsidP="00110F29">
            <w:pPr>
              <w:pStyle w:val="NoSpacing"/>
              <w:rPr>
                <w:rFonts w:ascii="Century Gothic" w:hAnsi="Century Gothic"/>
                <w:lang w:val="en-US"/>
              </w:rPr>
            </w:pPr>
            <w:r w:rsidRPr="00110F29">
              <w:rPr>
                <w:rFonts w:ascii="Century Gothic" w:hAnsi="Century Gothic"/>
                <w:lang w:val="en-US"/>
              </w:rPr>
              <w:t xml:space="preserve">45p </w:t>
            </w:r>
          </w:p>
        </w:tc>
        <w:tc>
          <w:tcPr>
            <w:tcW w:w="1715" w:type="dxa"/>
            <w:tcBorders>
              <w:top w:val="single" w:sz="8" w:space="0" w:color="000000"/>
              <w:left w:val="single" w:sz="8" w:space="0" w:color="000000"/>
              <w:bottom w:val="single" w:sz="8" w:space="0" w:color="000000"/>
              <w:right w:val="single" w:sz="8" w:space="0" w:color="000000"/>
            </w:tcBorders>
            <w:shd w:val="clear" w:color="auto" w:fill="FFFFFF"/>
          </w:tcPr>
          <w:p w14:paraId="5E12BC68" w14:textId="77777777" w:rsidR="0096254A" w:rsidRPr="00110F29" w:rsidRDefault="0096254A" w:rsidP="00110F29">
            <w:pPr>
              <w:pStyle w:val="NoSpacing"/>
              <w:rPr>
                <w:rFonts w:ascii="Century Gothic" w:hAnsi="Century Gothic"/>
                <w:lang w:val="en-US"/>
              </w:rPr>
            </w:pPr>
            <w:r w:rsidRPr="00110F29">
              <w:rPr>
                <w:rFonts w:ascii="Century Gothic" w:hAnsi="Century Gothic"/>
                <w:lang w:val="en-US"/>
              </w:rPr>
              <w:t xml:space="preserve">24p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14:paraId="0FD2D819" w14:textId="77777777" w:rsidR="0096254A" w:rsidRPr="00110F29" w:rsidRDefault="0096254A" w:rsidP="00110F29">
            <w:pPr>
              <w:pStyle w:val="NoSpacing"/>
              <w:rPr>
                <w:rFonts w:ascii="Century Gothic" w:hAnsi="Century Gothic"/>
                <w:lang w:val="en-US"/>
              </w:rPr>
            </w:pPr>
            <w:r w:rsidRPr="00110F29">
              <w:rPr>
                <w:rFonts w:ascii="Century Gothic" w:hAnsi="Century Gothic"/>
                <w:lang w:val="en-US"/>
              </w:rPr>
              <w:t xml:space="preserve">20p </w:t>
            </w:r>
          </w:p>
        </w:tc>
      </w:tr>
      <w:tr w:rsidR="0096254A" w:rsidRPr="00110F29" w14:paraId="5040C577" w14:textId="77777777" w:rsidTr="0096254A">
        <w:trPr>
          <w:trHeight w:val="119"/>
        </w:trPr>
        <w:tc>
          <w:tcPr>
            <w:tcW w:w="4310" w:type="dxa"/>
            <w:tcBorders>
              <w:top w:val="single" w:sz="8" w:space="0" w:color="000000"/>
              <w:left w:val="single" w:sz="8" w:space="0" w:color="000000"/>
              <w:bottom w:val="single" w:sz="8" w:space="0" w:color="000000"/>
              <w:right w:val="single" w:sz="8" w:space="0" w:color="000000"/>
            </w:tcBorders>
            <w:shd w:val="clear" w:color="auto" w:fill="FFFFFF"/>
          </w:tcPr>
          <w:p w14:paraId="1DF46E2B" w14:textId="77777777" w:rsidR="0096254A" w:rsidRPr="00110F29" w:rsidRDefault="0096254A" w:rsidP="00110F29">
            <w:pPr>
              <w:pStyle w:val="NoSpacing"/>
              <w:rPr>
                <w:rFonts w:ascii="Century Gothic" w:hAnsi="Century Gothic"/>
                <w:lang w:val="en-US"/>
              </w:rPr>
            </w:pPr>
            <w:r w:rsidRPr="00110F29">
              <w:rPr>
                <w:rFonts w:ascii="Century Gothic" w:hAnsi="Century Gothic"/>
                <w:lang w:val="en-US"/>
              </w:rPr>
              <w:t xml:space="preserve">Over 10,000 miles </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Pr>
          <w:p w14:paraId="45332AC2" w14:textId="77777777" w:rsidR="0096254A" w:rsidRPr="00110F29" w:rsidRDefault="0096254A" w:rsidP="00110F29">
            <w:pPr>
              <w:pStyle w:val="NoSpacing"/>
              <w:rPr>
                <w:rFonts w:ascii="Century Gothic" w:hAnsi="Century Gothic"/>
                <w:lang w:val="en-US"/>
              </w:rPr>
            </w:pPr>
            <w:r w:rsidRPr="00110F29">
              <w:rPr>
                <w:rFonts w:ascii="Century Gothic" w:hAnsi="Century Gothic"/>
                <w:lang w:val="en-US"/>
              </w:rPr>
              <w:t xml:space="preserve">25p </w:t>
            </w:r>
          </w:p>
        </w:tc>
        <w:tc>
          <w:tcPr>
            <w:tcW w:w="1715" w:type="dxa"/>
            <w:tcBorders>
              <w:top w:val="single" w:sz="8" w:space="0" w:color="000000"/>
              <w:left w:val="single" w:sz="8" w:space="0" w:color="000000"/>
              <w:bottom w:val="single" w:sz="8" w:space="0" w:color="000000"/>
              <w:right w:val="single" w:sz="8" w:space="0" w:color="000000"/>
            </w:tcBorders>
            <w:shd w:val="clear" w:color="auto" w:fill="FFFFFF"/>
          </w:tcPr>
          <w:p w14:paraId="56FC24B9" w14:textId="77777777" w:rsidR="0096254A" w:rsidRPr="00110F29" w:rsidRDefault="0096254A" w:rsidP="00110F29">
            <w:pPr>
              <w:pStyle w:val="NoSpacing"/>
              <w:rPr>
                <w:rFonts w:ascii="Century Gothic" w:hAnsi="Century Gothic"/>
                <w:lang w:val="en-US"/>
              </w:rPr>
            </w:pPr>
            <w:r w:rsidRPr="00110F29">
              <w:rPr>
                <w:rFonts w:ascii="Century Gothic" w:hAnsi="Century Gothic"/>
                <w:lang w:val="en-US"/>
              </w:rPr>
              <w:t xml:space="preserve">24p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14:paraId="2219BBA7" w14:textId="77777777" w:rsidR="0096254A" w:rsidRPr="00110F29" w:rsidRDefault="0096254A" w:rsidP="00110F29">
            <w:pPr>
              <w:pStyle w:val="NoSpacing"/>
              <w:rPr>
                <w:rFonts w:ascii="Century Gothic" w:hAnsi="Century Gothic"/>
                <w:lang w:val="en-US"/>
              </w:rPr>
            </w:pPr>
            <w:r w:rsidRPr="00110F29">
              <w:rPr>
                <w:rFonts w:ascii="Century Gothic" w:hAnsi="Century Gothic"/>
                <w:lang w:val="en-US"/>
              </w:rPr>
              <w:t xml:space="preserve">20p </w:t>
            </w:r>
          </w:p>
        </w:tc>
      </w:tr>
      <w:tr w:rsidR="0096254A" w:rsidRPr="00110F29" w14:paraId="689482F7" w14:textId="77777777" w:rsidTr="0096254A">
        <w:trPr>
          <w:trHeight w:val="119"/>
        </w:trPr>
        <w:tc>
          <w:tcPr>
            <w:tcW w:w="4310" w:type="dxa"/>
            <w:tcBorders>
              <w:top w:val="single" w:sz="8" w:space="0" w:color="000000"/>
              <w:left w:val="single" w:sz="8" w:space="0" w:color="000000"/>
              <w:bottom w:val="single" w:sz="8" w:space="0" w:color="000000"/>
              <w:right w:val="single" w:sz="8" w:space="0" w:color="000000"/>
            </w:tcBorders>
            <w:shd w:val="clear" w:color="auto" w:fill="FFFFFF"/>
          </w:tcPr>
          <w:p w14:paraId="5FE4513A" w14:textId="77777777" w:rsidR="0096254A" w:rsidRPr="00110F29" w:rsidRDefault="0096254A" w:rsidP="00110F29">
            <w:pPr>
              <w:pStyle w:val="NoSpacing"/>
              <w:rPr>
                <w:rFonts w:ascii="Century Gothic" w:hAnsi="Century Gothic"/>
                <w:lang w:val="en-US"/>
              </w:rPr>
            </w:pPr>
            <w:r w:rsidRPr="00110F29">
              <w:rPr>
                <w:rFonts w:ascii="Century Gothic" w:hAnsi="Century Gothic"/>
                <w:lang w:val="en-US"/>
              </w:rPr>
              <w:t>Passenger Payments – Claimed per passenger per business mile for Car &amp; Vans only</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Pr>
          <w:p w14:paraId="550D0698" w14:textId="77777777" w:rsidR="0096254A" w:rsidRPr="00110F29" w:rsidRDefault="0096254A" w:rsidP="00110F29">
            <w:pPr>
              <w:pStyle w:val="NoSpacing"/>
              <w:rPr>
                <w:rFonts w:ascii="Century Gothic" w:hAnsi="Century Gothic"/>
                <w:lang w:val="en-US"/>
              </w:rPr>
            </w:pPr>
            <w:r w:rsidRPr="00110F29">
              <w:rPr>
                <w:rFonts w:ascii="Century Gothic" w:hAnsi="Century Gothic"/>
                <w:lang w:val="en-US"/>
              </w:rPr>
              <w:t>5p</w:t>
            </w:r>
          </w:p>
        </w:tc>
        <w:tc>
          <w:tcPr>
            <w:tcW w:w="1715" w:type="dxa"/>
            <w:tcBorders>
              <w:top w:val="single" w:sz="8" w:space="0" w:color="000000"/>
              <w:left w:val="single" w:sz="8" w:space="0" w:color="000000"/>
              <w:bottom w:val="single" w:sz="8" w:space="0" w:color="000000"/>
              <w:right w:val="single" w:sz="8" w:space="0" w:color="000000"/>
            </w:tcBorders>
            <w:shd w:val="clear" w:color="auto" w:fill="FFFFFF"/>
          </w:tcPr>
          <w:p w14:paraId="6FC2DDF7" w14:textId="77777777" w:rsidR="0096254A" w:rsidRPr="00110F29" w:rsidRDefault="0096254A" w:rsidP="00110F29">
            <w:pPr>
              <w:pStyle w:val="NoSpacing"/>
              <w:rPr>
                <w:rFonts w:ascii="Century Gothic" w:hAnsi="Century Gothic"/>
                <w:lang w:val="en-US"/>
              </w:rPr>
            </w:pPr>
            <w:r w:rsidRPr="00110F29">
              <w:rPr>
                <w:rFonts w:ascii="Century Gothic" w:hAnsi="Century Gothic"/>
                <w:lang w:val="en-US"/>
              </w:rPr>
              <w:t>0p</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14:paraId="21CA4A63" w14:textId="77777777" w:rsidR="0096254A" w:rsidRPr="00110F29" w:rsidRDefault="0096254A" w:rsidP="00110F29">
            <w:pPr>
              <w:pStyle w:val="NoSpacing"/>
              <w:rPr>
                <w:rFonts w:ascii="Century Gothic" w:hAnsi="Century Gothic"/>
                <w:lang w:val="en-US"/>
              </w:rPr>
            </w:pPr>
            <w:r w:rsidRPr="00110F29">
              <w:rPr>
                <w:rFonts w:ascii="Century Gothic" w:hAnsi="Century Gothic"/>
                <w:lang w:val="en-US"/>
              </w:rPr>
              <w:t>0p</w:t>
            </w:r>
          </w:p>
        </w:tc>
      </w:tr>
    </w:tbl>
    <w:p w14:paraId="2471371E" w14:textId="77777777" w:rsidR="0096254A" w:rsidRPr="00110F29" w:rsidRDefault="0096254A" w:rsidP="0096254A">
      <w:pPr>
        <w:widowControl w:val="0"/>
        <w:autoSpaceDE w:val="0"/>
        <w:autoSpaceDN w:val="0"/>
        <w:adjustRightInd w:val="0"/>
        <w:spacing w:after="0"/>
        <w:rPr>
          <w:rFonts w:ascii="Century Gothic" w:hAnsi="Century Gothic"/>
          <w:color w:val="000000"/>
          <w:sz w:val="24"/>
          <w:szCs w:val="24"/>
          <w:lang w:val="en-US"/>
        </w:rPr>
      </w:pPr>
    </w:p>
    <w:p w14:paraId="265C3744" w14:textId="77777777" w:rsidR="0096254A" w:rsidRPr="0096254A" w:rsidRDefault="0096254A" w:rsidP="0096254A">
      <w:pPr>
        <w:pStyle w:val="TOC1"/>
        <w:rPr>
          <w:rFonts w:ascii="Century Gothic" w:hAnsi="Century Gothic"/>
          <w:sz w:val="24"/>
          <w:szCs w:val="24"/>
        </w:rPr>
      </w:pPr>
      <w:r w:rsidRPr="0096254A">
        <w:rPr>
          <w:rFonts w:ascii="Century Gothic" w:hAnsi="Century Gothic"/>
          <w:sz w:val="24"/>
          <w:szCs w:val="24"/>
        </w:rPr>
        <w:t xml:space="preserve">You should complete the expenses form keeping a running total of the business mileage claimed in the nominated field. </w:t>
      </w:r>
    </w:p>
    <w:p w14:paraId="3AC0FC7A" w14:textId="77777777" w:rsidR="0096254A" w:rsidRPr="0096254A" w:rsidRDefault="0096254A" w:rsidP="0096254A">
      <w:pPr>
        <w:pStyle w:val="Heading2"/>
        <w:rPr>
          <w:rFonts w:ascii="Century Gothic" w:hAnsi="Century Gothic"/>
          <w:szCs w:val="24"/>
        </w:rPr>
      </w:pPr>
      <w:bookmarkStart w:id="16" w:name="_Toc488277775"/>
      <w:r w:rsidRPr="0096254A">
        <w:rPr>
          <w:rFonts w:ascii="Century Gothic" w:hAnsi="Century Gothic"/>
          <w:szCs w:val="24"/>
        </w:rPr>
        <w:t>Parking</w:t>
      </w:r>
      <w:bookmarkEnd w:id="16"/>
      <w:r w:rsidRPr="0096254A">
        <w:rPr>
          <w:rFonts w:ascii="Century Gothic" w:hAnsi="Century Gothic"/>
          <w:szCs w:val="24"/>
        </w:rPr>
        <w:t xml:space="preserve"> </w:t>
      </w:r>
    </w:p>
    <w:p w14:paraId="18A2A6D2" w14:textId="77777777" w:rsidR="0096254A" w:rsidRPr="0096254A" w:rsidRDefault="0096254A" w:rsidP="0096254A">
      <w:pPr>
        <w:rPr>
          <w:rFonts w:ascii="Century Gothic" w:hAnsi="Century Gothic"/>
          <w:sz w:val="24"/>
          <w:szCs w:val="24"/>
          <w:lang w:val="en-US"/>
        </w:rPr>
      </w:pPr>
      <w:r w:rsidRPr="0096254A">
        <w:rPr>
          <w:rFonts w:ascii="Century Gothic" w:hAnsi="Century Gothic"/>
          <w:sz w:val="24"/>
          <w:szCs w:val="24"/>
          <w:lang w:val="en-US"/>
        </w:rPr>
        <w:t xml:space="preserve">Reasonable car parking costs while on business will be met so long as a valid receipt is provided. </w:t>
      </w:r>
    </w:p>
    <w:p w14:paraId="32E6793E" w14:textId="77777777" w:rsidR="0096254A" w:rsidRPr="0096254A" w:rsidRDefault="0096254A" w:rsidP="0096254A">
      <w:pPr>
        <w:pStyle w:val="Heading2"/>
        <w:rPr>
          <w:rFonts w:ascii="Century Gothic" w:hAnsi="Century Gothic"/>
          <w:szCs w:val="24"/>
        </w:rPr>
      </w:pPr>
      <w:bookmarkStart w:id="17" w:name="_Toc488277776"/>
      <w:r w:rsidRPr="0096254A">
        <w:rPr>
          <w:rFonts w:ascii="Century Gothic" w:hAnsi="Century Gothic"/>
          <w:szCs w:val="24"/>
        </w:rPr>
        <w:t>Tolls and congestion charges</w:t>
      </w:r>
      <w:bookmarkEnd w:id="17"/>
      <w:r w:rsidRPr="0096254A">
        <w:rPr>
          <w:rFonts w:ascii="Century Gothic" w:hAnsi="Century Gothic"/>
          <w:szCs w:val="24"/>
        </w:rPr>
        <w:t xml:space="preserve"> </w:t>
      </w:r>
    </w:p>
    <w:p w14:paraId="4EC606C8" w14:textId="77777777" w:rsidR="0096254A" w:rsidRPr="0096254A" w:rsidRDefault="0096254A" w:rsidP="0096254A">
      <w:pPr>
        <w:rPr>
          <w:rFonts w:ascii="Century Gothic" w:hAnsi="Century Gothic"/>
          <w:sz w:val="24"/>
          <w:szCs w:val="24"/>
          <w:lang w:val="en-US"/>
        </w:rPr>
      </w:pPr>
      <w:r w:rsidRPr="0096254A">
        <w:rPr>
          <w:rFonts w:ascii="Century Gothic" w:hAnsi="Century Gothic"/>
          <w:sz w:val="24"/>
          <w:szCs w:val="24"/>
          <w:lang w:val="en-US"/>
        </w:rPr>
        <w:t xml:space="preserve">Necessary road and bridge toll costs will be met, including the congestion charge where there is a genuine business need to incur it. No tolls or congestion charges can be claimed for travel between home and work. </w:t>
      </w:r>
    </w:p>
    <w:p w14:paraId="1DFEF688" w14:textId="77777777" w:rsidR="0096254A" w:rsidRPr="0096254A" w:rsidRDefault="0096254A" w:rsidP="0096254A">
      <w:pPr>
        <w:pStyle w:val="Heading2"/>
        <w:rPr>
          <w:rFonts w:ascii="Century Gothic" w:hAnsi="Century Gothic"/>
          <w:szCs w:val="24"/>
        </w:rPr>
      </w:pPr>
      <w:bookmarkStart w:id="18" w:name="_Toc488277777"/>
      <w:r w:rsidRPr="0096254A">
        <w:rPr>
          <w:rFonts w:ascii="Century Gothic" w:hAnsi="Century Gothic"/>
          <w:szCs w:val="24"/>
        </w:rPr>
        <w:t>Fines</w:t>
      </w:r>
      <w:bookmarkEnd w:id="18"/>
      <w:r w:rsidRPr="0096254A">
        <w:rPr>
          <w:rFonts w:ascii="Century Gothic" w:hAnsi="Century Gothic"/>
          <w:szCs w:val="24"/>
        </w:rPr>
        <w:t xml:space="preserve"> </w:t>
      </w:r>
    </w:p>
    <w:p w14:paraId="59448B02" w14:textId="77777777" w:rsidR="0096254A" w:rsidRPr="0096254A" w:rsidRDefault="0096254A" w:rsidP="0096254A">
      <w:pPr>
        <w:rPr>
          <w:rFonts w:ascii="Century Gothic" w:hAnsi="Century Gothic"/>
          <w:sz w:val="24"/>
          <w:szCs w:val="24"/>
          <w:lang w:val="en-US"/>
        </w:rPr>
      </w:pPr>
      <w:r>
        <w:rPr>
          <w:rFonts w:ascii="Century Gothic" w:hAnsi="Century Gothic"/>
          <w:sz w:val="24"/>
          <w:szCs w:val="24"/>
          <w:lang w:val="en-US"/>
        </w:rPr>
        <w:t>School</w:t>
      </w:r>
      <w:r w:rsidRPr="0096254A">
        <w:rPr>
          <w:rFonts w:ascii="Century Gothic" w:hAnsi="Century Gothic"/>
          <w:sz w:val="24"/>
          <w:szCs w:val="24"/>
          <w:lang w:val="en-US"/>
        </w:rPr>
        <w:t xml:space="preserve"> will not meet the cost of fines incurred by individual for motoring or parking offenses.</w:t>
      </w:r>
    </w:p>
    <w:p w14:paraId="3595B022" w14:textId="77777777" w:rsidR="0096254A" w:rsidRPr="0096254A" w:rsidRDefault="0096254A" w:rsidP="0096254A">
      <w:pPr>
        <w:pStyle w:val="Heading1"/>
        <w:spacing w:before="240" w:after="60"/>
        <w:rPr>
          <w:rFonts w:ascii="Century Gothic" w:hAnsi="Century Gothic" w:cs="Arial"/>
          <w:color w:val="0085D1"/>
          <w:sz w:val="24"/>
          <w:szCs w:val="24"/>
        </w:rPr>
      </w:pPr>
      <w:bookmarkStart w:id="19" w:name="_Toc488277778"/>
      <w:r w:rsidRPr="0096254A">
        <w:rPr>
          <w:rFonts w:ascii="Century Gothic" w:hAnsi="Century Gothic" w:cs="Arial"/>
          <w:color w:val="0085D1"/>
          <w:sz w:val="24"/>
          <w:szCs w:val="24"/>
        </w:rPr>
        <w:t>Overnight accommodation</w:t>
      </w:r>
      <w:bookmarkEnd w:id="19"/>
      <w:r w:rsidRPr="0096254A">
        <w:rPr>
          <w:rFonts w:ascii="Century Gothic" w:hAnsi="Century Gothic" w:cs="Arial"/>
          <w:color w:val="0085D1"/>
          <w:sz w:val="24"/>
          <w:szCs w:val="24"/>
        </w:rPr>
        <w:t xml:space="preserve"> </w:t>
      </w:r>
    </w:p>
    <w:p w14:paraId="4A92CB1D" w14:textId="77777777" w:rsidR="0096254A" w:rsidRPr="0096254A" w:rsidRDefault="0096254A" w:rsidP="0096254A">
      <w:pPr>
        <w:pStyle w:val="Heading2"/>
        <w:rPr>
          <w:rFonts w:ascii="Century Gothic" w:hAnsi="Century Gothic"/>
          <w:szCs w:val="24"/>
        </w:rPr>
      </w:pPr>
      <w:bookmarkStart w:id="20" w:name="_Toc488277779"/>
      <w:r w:rsidRPr="0096254A">
        <w:rPr>
          <w:rFonts w:ascii="Century Gothic" w:hAnsi="Century Gothic"/>
          <w:szCs w:val="24"/>
        </w:rPr>
        <w:t>Accommodation Rates</w:t>
      </w:r>
      <w:bookmarkEnd w:id="20"/>
    </w:p>
    <w:p w14:paraId="7C86EB4D" w14:textId="77777777" w:rsidR="0096254A" w:rsidRPr="0096254A" w:rsidRDefault="0096254A" w:rsidP="0096254A">
      <w:pPr>
        <w:rPr>
          <w:rFonts w:ascii="Century Gothic" w:hAnsi="Century Gothic"/>
          <w:sz w:val="24"/>
          <w:szCs w:val="24"/>
        </w:rPr>
      </w:pPr>
      <w:r w:rsidRPr="0096254A">
        <w:rPr>
          <w:rFonts w:ascii="Century Gothic" w:hAnsi="Century Gothic"/>
          <w:sz w:val="24"/>
          <w:szCs w:val="24"/>
        </w:rPr>
        <w:t xml:space="preserve">If you have to stay away from base overnight, </w:t>
      </w:r>
      <w:r>
        <w:rPr>
          <w:rFonts w:ascii="Century Gothic" w:hAnsi="Century Gothic"/>
          <w:sz w:val="24"/>
          <w:szCs w:val="24"/>
        </w:rPr>
        <w:t xml:space="preserve">school </w:t>
      </w:r>
      <w:r w:rsidRPr="0096254A">
        <w:rPr>
          <w:rFonts w:ascii="Century Gothic" w:hAnsi="Century Gothic"/>
          <w:sz w:val="24"/>
          <w:szCs w:val="24"/>
        </w:rPr>
        <w:t xml:space="preserve">will pay for the cost of a standard single room with bathroom facilities. </w:t>
      </w:r>
    </w:p>
    <w:p w14:paraId="5EFDEC05" w14:textId="77777777" w:rsidR="0096254A" w:rsidRPr="0096254A" w:rsidRDefault="0096254A" w:rsidP="0096254A">
      <w:pPr>
        <w:rPr>
          <w:rFonts w:ascii="Century Gothic" w:hAnsi="Century Gothic"/>
          <w:sz w:val="24"/>
          <w:szCs w:val="24"/>
        </w:rPr>
      </w:pPr>
      <w:r w:rsidRPr="0096254A">
        <w:rPr>
          <w:rFonts w:ascii="Century Gothic" w:hAnsi="Century Gothic"/>
          <w:sz w:val="24"/>
          <w:szCs w:val="24"/>
        </w:rPr>
        <w:t>The cost of the room should not normally exceed the following limits.  These limits will be the maximum claimable, with receipts, unless there has been prior approval of your line manager after special consideration of the circumstances:</w:t>
      </w:r>
    </w:p>
    <w:p w14:paraId="4E54702E" w14:textId="77777777" w:rsidR="0096254A" w:rsidRPr="0096254A" w:rsidRDefault="0096254A" w:rsidP="0096254A">
      <w:pPr>
        <w:rPr>
          <w:rFonts w:ascii="Century Gothic" w:hAnsi="Century Gothic"/>
          <w:b/>
          <w:sz w:val="24"/>
          <w:szCs w:val="24"/>
        </w:rPr>
      </w:pPr>
      <w:r w:rsidRPr="0096254A">
        <w:rPr>
          <w:rFonts w:ascii="Century Gothic" w:hAnsi="Century Gothic"/>
          <w:b/>
          <w:sz w:val="24"/>
          <w:szCs w:val="24"/>
        </w:rPr>
        <w:t>Overnight stay outside of London (and other similar destinations)</w:t>
      </w:r>
    </w:p>
    <w:tbl>
      <w:tblPr>
        <w:tblStyle w:val="TableGrid"/>
        <w:tblW w:w="8784" w:type="dxa"/>
        <w:tblLook w:val="04A0" w:firstRow="1" w:lastRow="0" w:firstColumn="1" w:lastColumn="0" w:noHBand="0" w:noVBand="1"/>
      </w:tblPr>
      <w:tblGrid>
        <w:gridCol w:w="3539"/>
        <w:gridCol w:w="2835"/>
        <w:gridCol w:w="2410"/>
      </w:tblGrid>
      <w:tr w:rsidR="0096254A" w:rsidRPr="0096254A" w14:paraId="6AA19C54" w14:textId="77777777" w:rsidTr="0096254A">
        <w:trPr>
          <w:trHeight w:val="567"/>
        </w:trPr>
        <w:tc>
          <w:tcPr>
            <w:tcW w:w="3539" w:type="dxa"/>
          </w:tcPr>
          <w:p w14:paraId="186071ED" w14:textId="77777777" w:rsidR="0096254A" w:rsidRPr="0096254A" w:rsidRDefault="0096254A" w:rsidP="0096254A">
            <w:pPr>
              <w:rPr>
                <w:rFonts w:ascii="Century Gothic" w:hAnsi="Century Gothic"/>
                <w:lang w:val="en-US"/>
              </w:rPr>
            </w:pPr>
          </w:p>
        </w:tc>
        <w:tc>
          <w:tcPr>
            <w:tcW w:w="2835" w:type="dxa"/>
          </w:tcPr>
          <w:p w14:paraId="46FF4313" w14:textId="77777777" w:rsidR="0096254A" w:rsidRPr="0096254A" w:rsidRDefault="0096254A" w:rsidP="0096254A">
            <w:pPr>
              <w:rPr>
                <w:rFonts w:ascii="Century Gothic" w:hAnsi="Century Gothic"/>
                <w:lang w:val="en-US"/>
              </w:rPr>
            </w:pPr>
            <w:r w:rsidRPr="0096254A">
              <w:rPr>
                <w:rFonts w:ascii="Century Gothic" w:hAnsi="Century Gothic"/>
                <w:lang w:val="en-US"/>
              </w:rPr>
              <w:t xml:space="preserve">Cost per night </w:t>
            </w:r>
          </w:p>
          <w:p w14:paraId="49BD0FA9" w14:textId="77777777" w:rsidR="0096254A" w:rsidRPr="0096254A" w:rsidRDefault="0096254A" w:rsidP="0096254A">
            <w:pPr>
              <w:rPr>
                <w:rFonts w:ascii="Century Gothic" w:hAnsi="Century Gothic"/>
                <w:lang w:val="en-US"/>
              </w:rPr>
            </w:pPr>
            <w:r w:rsidRPr="0096254A">
              <w:rPr>
                <w:rFonts w:ascii="Century Gothic" w:hAnsi="Century Gothic"/>
                <w:lang w:val="en-US"/>
              </w:rPr>
              <w:t>(ex VAT)</w:t>
            </w:r>
          </w:p>
        </w:tc>
        <w:tc>
          <w:tcPr>
            <w:tcW w:w="2410" w:type="dxa"/>
          </w:tcPr>
          <w:p w14:paraId="750EA57A" w14:textId="77777777" w:rsidR="0096254A" w:rsidRPr="0096254A" w:rsidRDefault="0096254A" w:rsidP="0096254A">
            <w:pPr>
              <w:ind w:left="-679" w:firstLine="679"/>
              <w:rPr>
                <w:rFonts w:ascii="Century Gothic" w:hAnsi="Century Gothic"/>
                <w:lang w:val="en-US"/>
              </w:rPr>
            </w:pPr>
            <w:r w:rsidRPr="0096254A">
              <w:rPr>
                <w:rFonts w:ascii="Century Gothic" w:hAnsi="Century Gothic"/>
                <w:lang w:val="en-US"/>
              </w:rPr>
              <w:t xml:space="preserve">Cost per night </w:t>
            </w:r>
          </w:p>
          <w:p w14:paraId="4DEF266A" w14:textId="77777777" w:rsidR="0096254A" w:rsidRPr="0096254A" w:rsidRDefault="0096254A" w:rsidP="0096254A">
            <w:pPr>
              <w:ind w:left="-679" w:firstLine="679"/>
              <w:rPr>
                <w:rFonts w:ascii="Century Gothic" w:hAnsi="Century Gothic"/>
                <w:lang w:val="en-US"/>
              </w:rPr>
            </w:pPr>
            <w:r w:rsidRPr="0096254A">
              <w:rPr>
                <w:rFonts w:ascii="Century Gothic" w:hAnsi="Century Gothic"/>
                <w:lang w:val="en-US"/>
              </w:rPr>
              <w:t>(</w:t>
            </w:r>
            <w:proofErr w:type="spellStart"/>
            <w:r w:rsidRPr="0096254A">
              <w:rPr>
                <w:rFonts w:ascii="Century Gothic" w:hAnsi="Century Gothic"/>
                <w:lang w:val="en-US"/>
              </w:rPr>
              <w:t>Inc</w:t>
            </w:r>
            <w:proofErr w:type="spellEnd"/>
            <w:r w:rsidRPr="0096254A">
              <w:rPr>
                <w:rFonts w:ascii="Century Gothic" w:hAnsi="Century Gothic"/>
                <w:lang w:val="en-US"/>
              </w:rPr>
              <w:t xml:space="preserve"> VAT)</w:t>
            </w:r>
          </w:p>
        </w:tc>
      </w:tr>
      <w:tr w:rsidR="0096254A" w:rsidRPr="0096254A" w14:paraId="3349F8EB" w14:textId="77777777" w:rsidTr="0096254A">
        <w:trPr>
          <w:trHeight w:val="567"/>
        </w:trPr>
        <w:tc>
          <w:tcPr>
            <w:tcW w:w="3539" w:type="dxa"/>
          </w:tcPr>
          <w:p w14:paraId="54F72AF7" w14:textId="77777777" w:rsidR="0096254A" w:rsidRPr="0096254A" w:rsidRDefault="0096254A" w:rsidP="0096254A">
            <w:pPr>
              <w:rPr>
                <w:rFonts w:ascii="Century Gothic" w:hAnsi="Century Gothic"/>
                <w:lang w:val="en-US"/>
              </w:rPr>
            </w:pPr>
            <w:r w:rsidRPr="0096254A">
              <w:rPr>
                <w:rFonts w:ascii="Century Gothic" w:hAnsi="Century Gothic"/>
                <w:lang w:val="en-US"/>
              </w:rPr>
              <w:t>Room Only</w:t>
            </w:r>
          </w:p>
        </w:tc>
        <w:tc>
          <w:tcPr>
            <w:tcW w:w="2835" w:type="dxa"/>
          </w:tcPr>
          <w:p w14:paraId="29382783" w14:textId="77777777" w:rsidR="0096254A" w:rsidRPr="0096254A" w:rsidRDefault="0096254A" w:rsidP="0096254A">
            <w:pPr>
              <w:rPr>
                <w:rFonts w:ascii="Century Gothic" w:hAnsi="Century Gothic"/>
                <w:lang w:val="en-US"/>
              </w:rPr>
            </w:pPr>
            <w:r w:rsidRPr="0096254A">
              <w:rPr>
                <w:rFonts w:ascii="Century Gothic" w:hAnsi="Century Gothic"/>
                <w:lang w:val="en-US"/>
              </w:rPr>
              <w:t>£75</w:t>
            </w:r>
          </w:p>
        </w:tc>
        <w:tc>
          <w:tcPr>
            <w:tcW w:w="2410" w:type="dxa"/>
          </w:tcPr>
          <w:p w14:paraId="6A50A800" w14:textId="77777777" w:rsidR="0096254A" w:rsidRPr="0096254A" w:rsidRDefault="0096254A" w:rsidP="0096254A">
            <w:pPr>
              <w:ind w:left="-679" w:firstLine="679"/>
              <w:rPr>
                <w:rFonts w:ascii="Century Gothic" w:hAnsi="Century Gothic"/>
                <w:lang w:val="en-US"/>
              </w:rPr>
            </w:pPr>
            <w:r w:rsidRPr="0096254A">
              <w:rPr>
                <w:rFonts w:ascii="Century Gothic" w:hAnsi="Century Gothic"/>
                <w:lang w:val="en-US"/>
              </w:rPr>
              <w:t>£90</w:t>
            </w:r>
          </w:p>
        </w:tc>
      </w:tr>
      <w:tr w:rsidR="0096254A" w:rsidRPr="0096254A" w14:paraId="01664DE1" w14:textId="77777777" w:rsidTr="0096254A">
        <w:trPr>
          <w:trHeight w:val="567"/>
        </w:trPr>
        <w:tc>
          <w:tcPr>
            <w:tcW w:w="3539" w:type="dxa"/>
          </w:tcPr>
          <w:p w14:paraId="37DF1EF2" w14:textId="77777777" w:rsidR="0096254A" w:rsidRPr="0096254A" w:rsidRDefault="0096254A" w:rsidP="0096254A">
            <w:pPr>
              <w:rPr>
                <w:rFonts w:ascii="Century Gothic" w:hAnsi="Century Gothic"/>
                <w:lang w:val="en-US"/>
              </w:rPr>
            </w:pPr>
            <w:r w:rsidRPr="0096254A">
              <w:rPr>
                <w:rFonts w:ascii="Century Gothic" w:hAnsi="Century Gothic"/>
                <w:lang w:val="en-US"/>
              </w:rPr>
              <w:t>Bed and Breakfast</w:t>
            </w:r>
          </w:p>
        </w:tc>
        <w:tc>
          <w:tcPr>
            <w:tcW w:w="2835" w:type="dxa"/>
          </w:tcPr>
          <w:p w14:paraId="05B30003" w14:textId="77777777" w:rsidR="0096254A" w:rsidRPr="0096254A" w:rsidRDefault="0096254A" w:rsidP="0096254A">
            <w:pPr>
              <w:rPr>
                <w:rFonts w:ascii="Century Gothic" w:hAnsi="Century Gothic"/>
                <w:lang w:val="en-US"/>
              </w:rPr>
            </w:pPr>
            <w:r w:rsidRPr="0096254A">
              <w:rPr>
                <w:rFonts w:ascii="Century Gothic" w:hAnsi="Century Gothic"/>
                <w:lang w:val="en-US"/>
              </w:rPr>
              <w:t>£85</w:t>
            </w:r>
          </w:p>
        </w:tc>
        <w:tc>
          <w:tcPr>
            <w:tcW w:w="2410" w:type="dxa"/>
          </w:tcPr>
          <w:p w14:paraId="3F141B40" w14:textId="77777777" w:rsidR="0096254A" w:rsidRPr="0096254A" w:rsidRDefault="0096254A" w:rsidP="0096254A">
            <w:pPr>
              <w:ind w:left="-679" w:firstLine="679"/>
              <w:rPr>
                <w:rFonts w:ascii="Century Gothic" w:hAnsi="Century Gothic"/>
                <w:lang w:val="en-US"/>
              </w:rPr>
            </w:pPr>
            <w:r w:rsidRPr="0096254A">
              <w:rPr>
                <w:rFonts w:ascii="Century Gothic" w:hAnsi="Century Gothic"/>
                <w:lang w:val="en-US"/>
              </w:rPr>
              <w:t>£102</w:t>
            </w:r>
          </w:p>
        </w:tc>
      </w:tr>
    </w:tbl>
    <w:p w14:paraId="4CC66C3B" w14:textId="77777777" w:rsidR="0096254A" w:rsidRPr="0096254A" w:rsidRDefault="0096254A" w:rsidP="0096254A">
      <w:pPr>
        <w:rPr>
          <w:rFonts w:ascii="Century Gothic" w:hAnsi="Century Gothic"/>
          <w:b/>
          <w:sz w:val="24"/>
          <w:szCs w:val="24"/>
          <w:lang w:val="en-US"/>
        </w:rPr>
      </w:pPr>
      <w:r w:rsidRPr="0096254A">
        <w:rPr>
          <w:rFonts w:ascii="Century Gothic" w:hAnsi="Century Gothic"/>
          <w:b/>
          <w:sz w:val="24"/>
          <w:szCs w:val="24"/>
          <w:lang w:val="en-US"/>
        </w:rPr>
        <w:t>Overnight stay in London (and other similar high cost destinations)</w:t>
      </w:r>
    </w:p>
    <w:tbl>
      <w:tblPr>
        <w:tblStyle w:val="TableGrid"/>
        <w:tblW w:w="8784" w:type="dxa"/>
        <w:tblLook w:val="04A0" w:firstRow="1" w:lastRow="0" w:firstColumn="1" w:lastColumn="0" w:noHBand="0" w:noVBand="1"/>
      </w:tblPr>
      <w:tblGrid>
        <w:gridCol w:w="3539"/>
        <w:gridCol w:w="2835"/>
        <w:gridCol w:w="2410"/>
      </w:tblGrid>
      <w:tr w:rsidR="0096254A" w:rsidRPr="0096254A" w14:paraId="2C4BD9CE" w14:textId="77777777" w:rsidTr="0096254A">
        <w:trPr>
          <w:trHeight w:val="567"/>
        </w:trPr>
        <w:tc>
          <w:tcPr>
            <w:tcW w:w="3539" w:type="dxa"/>
          </w:tcPr>
          <w:p w14:paraId="7332F5D0" w14:textId="77777777" w:rsidR="0096254A" w:rsidRPr="0096254A" w:rsidRDefault="0096254A" w:rsidP="0096254A">
            <w:pPr>
              <w:rPr>
                <w:rFonts w:ascii="Century Gothic" w:hAnsi="Century Gothic"/>
                <w:lang w:val="en-US"/>
              </w:rPr>
            </w:pPr>
          </w:p>
        </w:tc>
        <w:tc>
          <w:tcPr>
            <w:tcW w:w="2835" w:type="dxa"/>
          </w:tcPr>
          <w:p w14:paraId="050D24D4" w14:textId="77777777" w:rsidR="0096254A" w:rsidRPr="0096254A" w:rsidRDefault="0096254A" w:rsidP="0096254A">
            <w:pPr>
              <w:rPr>
                <w:rFonts w:ascii="Century Gothic" w:hAnsi="Century Gothic"/>
                <w:lang w:val="en-US"/>
              </w:rPr>
            </w:pPr>
            <w:r w:rsidRPr="0096254A">
              <w:rPr>
                <w:rFonts w:ascii="Century Gothic" w:hAnsi="Century Gothic"/>
                <w:lang w:val="en-US"/>
              </w:rPr>
              <w:t>Cost per night</w:t>
            </w:r>
          </w:p>
          <w:p w14:paraId="644A7AA8" w14:textId="77777777" w:rsidR="0096254A" w:rsidRPr="0096254A" w:rsidRDefault="0096254A" w:rsidP="0096254A">
            <w:pPr>
              <w:rPr>
                <w:rFonts w:ascii="Century Gothic" w:hAnsi="Century Gothic"/>
                <w:lang w:val="en-US"/>
              </w:rPr>
            </w:pPr>
            <w:r w:rsidRPr="0096254A">
              <w:rPr>
                <w:rFonts w:ascii="Century Gothic" w:hAnsi="Century Gothic"/>
                <w:lang w:val="en-US"/>
              </w:rPr>
              <w:t>(ex VAT)</w:t>
            </w:r>
          </w:p>
        </w:tc>
        <w:tc>
          <w:tcPr>
            <w:tcW w:w="2410" w:type="dxa"/>
          </w:tcPr>
          <w:p w14:paraId="18506E3A" w14:textId="77777777" w:rsidR="0096254A" w:rsidRPr="0096254A" w:rsidRDefault="0096254A" w:rsidP="0096254A">
            <w:pPr>
              <w:ind w:left="-679" w:firstLine="679"/>
              <w:rPr>
                <w:rFonts w:ascii="Century Gothic" w:hAnsi="Century Gothic"/>
                <w:lang w:val="en-US"/>
              </w:rPr>
            </w:pPr>
            <w:r w:rsidRPr="0096254A">
              <w:rPr>
                <w:rFonts w:ascii="Century Gothic" w:hAnsi="Century Gothic"/>
                <w:lang w:val="en-US"/>
              </w:rPr>
              <w:t>Cost per night</w:t>
            </w:r>
          </w:p>
          <w:p w14:paraId="60A16FD3" w14:textId="77777777" w:rsidR="0096254A" w:rsidRPr="0096254A" w:rsidRDefault="0096254A" w:rsidP="0096254A">
            <w:pPr>
              <w:ind w:left="-679" w:firstLine="679"/>
              <w:rPr>
                <w:rFonts w:ascii="Century Gothic" w:hAnsi="Century Gothic"/>
                <w:lang w:val="en-US"/>
              </w:rPr>
            </w:pPr>
            <w:r w:rsidRPr="0096254A">
              <w:rPr>
                <w:rFonts w:ascii="Century Gothic" w:hAnsi="Century Gothic"/>
                <w:lang w:val="en-US"/>
              </w:rPr>
              <w:t>(</w:t>
            </w:r>
            <w:proofErr w:type="spellStart"/>
            <w:r w:rsidRPr="0096254A">
              <w:rPr>
                <w:rFonts w:ascii="Century Gothic" w:hAnsi="Century Gothic"/>
                <w:lang w:val="en-US"/>
              </w:rPr>
              <w:t>Inc</w:t>
            </w:r>
            <w:proofErr w:type="spellEnd"/>
            <w:r w:rsidRPr="0096254A">
              <w:rPr>
                <w:rFonts w:ascii="Century Gothic" w:hAnsi="Century Gothic"/>
                <w:lang w:val="en-US"/>
              </w:rPr>
              <w:t xml:space="preserve"> VAT)</w:t>
            </w:r>
          </w:p>
        </w:tc>
      </w:tr>
      <w:tr w:rsidR="0096254A" w:rsidRPr="0096254A" w14:paraId="39D5D20B" w14:textId="77777777" w:rsidTr="0096254A">
        <w:trPr>
          <w:trHeight w:val="567"/>
        </w:trPr>
        <w:tc>
          <w:tcPr>
            <w:tcW w:w="3539" w:type="dxa"/>
          </w:tcPr>
          <w:p w14:paraId="74EF79BE" w14:textId="77777777" w:rsidR="0096254A" w:rsidRPr="0096254A" w:rsidRDefault="0096254A" w:rsidP="0096254A">
            <w:pPr>
              <w:rPr>
                <w:rFonts w:ascii="Century Gothic" w:hAnsi="Century Gothic"/>
                <w:lang w:val="en-US"/>
              </w:rPr>
            </w:pPr>
            <w:r w:rsidRPr="0096254A">
              <w:rPr>
                <w:rFonts w:ascii="Century Gothic" w:hAnsi="Century Gothic"/>
                <w:lang w:val="en-US"/>
              </w:rPr>
              <w:t>Room Only</w:t>
            </w:r>
          </w:p>
        </w:tc>
        <w:tc>
          <w:tcPr>
            <w:tcW w:w="2835" w:type="dxa"/>
          </w:tcPr>
          <w:p w14:paraId="221E59EC" w14:textId="77777777" w:rsidR="0096254A" w:rsidRPr="0096254A" w:rsidRDefault="0096254A" w:rsidP="0096254A">
            <w:pPr>
              <w:rPr>
                <w:rFonts w:ascii="Century Gothic" w:hAnsi="Century Gothic"/>
                <w:lang w:val="en-US"/>
              </w:rPr>
            </w:pPr>
            <w:r w:rsidRPr="0096254A">
              <w:rPr>
                <w:rFonts w:ascii="Century Gothic" w:hAnsi="Century Gothic"/>
                <w:lang w:val="en-US"/>
              </w:rPr>
              <w:t>£150</w:t>
            </w:r>
          </w:p>
        </w:tc>
        <w:tc>
          <w:tcPr>
            <w:tcW w:w="2410" w:type="dxa"/>
          </w:tcPr>
          <w:p w14:paraId="016C7BCB" w14:textId="77777777" w:rsidR="0096254A" w:rsidRPr="0096254A" w:rsidRDefault="0096254A" w:rsidP="0096254A">
            <w:pPr>
              <w:ind w:left="-679" w:firstLine="679"/>
              <w:rPr>
                <w:rFonts w:ascii="Century Gothic" w:hAnsi="Century Gothic"/>
                <w:lang w:val="en-US"/>
              </w:rPr>
            </w:pPr>
            <w:r w:rsidRPr="0096254A">
              <w:rPr>
                <w:rFonts w:ascii="Century Gothic" w:hAnsi="Century Gothic"/>
                <w:lang w:val="en-US"/>
              </w:rPr>
              <w:t>£180</w:t>
            </w:r>
          </w:p>
        </w:tc>
      </w:tr>
      <w:tr w:rsidR="0096254A" w:rsidRPr="0096254A" w14:paraId="539ACB53" w14:textId="77777777" w:rsidTr="0096254A">
        <w:trPr>
          <w:trHeight w:val="567"/>
        </w:trPr>
        <w:tc>
          <w:tcPr>
            <w:tcW w:w="3539" w:type="dxa"/>
          </w:tcPr>
          <w:p w14:paraId="5AE7CBC8" w14:textId="77777777" w:rsidR="0096254A" w:rsidRPr="0096254A" w:rsidRDefault="0096254A" w:rsidP="0096254A">
            <w:pPr>
              <w:rPr>
                <w:rFonts w:ascii="Century Gothic" w:hAnsi="Century Gothic"/>
                <w:lang w:val="en-US"/>
              </w:rPr>
            </w:pPr>
            <w:r w:rsidRPr="0096254A">
              <w:rPr>
                <w:rFonts w:ascii="Century Gothic" w:hAnsi="Century Gothic"/>
                <w:lang w:val="en-US"/>
              </w:rPr>
              <w:t>Bed and Breakfast</w:t>
            </w:r>
          </w:p>
        </w:tc>
        <w:tc>
          <w:tcPr>
            <w:tcW w:w="2835" w:type="dxa"/>
          </w:tcPr>
          <w:p w14:paraId="0981B085" w14:textId="77777777" w:rsidR="0096254A" w:rsidRPr="0096254A" w:rsidRDefault="0096254A" w:rsidP="0096254A">
            <w:pPr>
              <w:rPr>
                <w:rFonts w:ascii="Century Gothic" w:hAnsi="Century Gothic"/>
                <w:lang w:val="en-US"/>
              </w:rPr>
            </w:pPr>
            <w:r w:rsidRPr="0096254A">
              <w:rPr>
                <w:rFonts w:ascii="Century Gothic" w:hAnsi="Century Gothic"/>
                <w:lang w:val="en-US"/>
              </w:rPr>
              <w:t>£166</w:t>
            </w:r>
          </w:p>
        </w:tc>
        <w:tc>
          <w:tcPr>
            <w:tcW w:w="2410" w:type="dxa"/>
          </w:tcPr>
          <w:p w14:paraId="4F5D9144" w14:textId="77777777" w:rsidR="0096254A" w:rsidRPr="0096254A" w:rsidRDefault="0096254A" w:rsidP="0096254A">
            <w:pPr>
              <w:ind w:left="-679" w:firstLine="679"/>
              <w:rPr>
                <w:rFonts w:ascii="Century Gothic" w:hAnsi="Century Gothic"/>
                <w:lang w:val="en-US"/>
              </w:rPr>
            </w:pPr>
            <w:r w:rsidRPr="0096254A">
              <w:rPr>
                <w:rFonts w:ascii="Century Gothic" w:hAnsi="Century Gothic"/>
                <w:lang w:val="en-US"/>
              </w:rPr>
              <w:t>£200</w:t>
            </w:r>
          </w:p>
        </w:tc>
      </w:tr>
    </w:tbl>
    <w:p w14:paraId="7476FF06" w14:textId="77777777" w:rsidR="00D53D41" w:rsidRDefault="00D53D41" w:rsidP="0096254A">
      <w:pPr>
        <w:widowControl w:val="0"/>
        <w:autoSpaceDE w:val="0"/>
        <w:autoSpaceDN w:val="0"/>
        <w:adjustRightInd w:val="0"/>
        <w:spacing w:before="240" w:after="60"/>
        <w:outlineLvl w:val="0"/>
        <w:rPr>
          <w:rFonts w:ascii="Century Gothic" w:hAnsi="Century Gothic"/>
          <w:b/>
          <w:bCs/>
          <w:color w:val="0085D1"/>
          <w:sz w:val="24"/>
          <w:szCs w:val="24"/>
        </w:rPr>
      </w:pPr>
      <w:bookmarkStart w:id="21" w:name="_Toc488277781"/>
    </w:p>
    <w:p w14:paraId="14227B26" w14:textId="77777777" w:rsidR="00D53D41" w:rsidRDefault="00D53D41" w:rsidP="0096254A">
      <w:pPr>
        <w:widowControl w:val="0"/>
        <w:autoSpaceDE w:val="0"/>
        <w:autoSpaceDN w:val="0"/>
        <w:adjustRightInd w:val="0"/>
        <w:spacing w:before="240" w:after="60"/>
        <w:outlineLvl w:val="0"/>
        <w:rPr>
          <w:rFonts w:ascii="Century Gothic" w:hAnsi="Century Gothic"/>
          <w:b/>
          <w:bCs/>
          <w:color w:val="0085D1"/>
          <w:sz w:val="24"/>
          <w:szCs w:val="24"/>
        </w:rPr>
      </w:pPr>
    </w:p>
    <w:p w14:paraId="09DB1EED" w14:textId="77777777" w:rsidR="00D53D41" w:rsidRDefault="00D53D41" w:rsidP="0096254A">
      <w:pPr>
        <w:widowControl w:val="0"/>
        <w:autoSpaceDE w:val="0"/>
        <w:autoSpaceDN w:val="0"/>
        <w:adjustRightInd w:val="0"/>
        <w:spacing w:before="240" w:after="60"/>
        <w:outlineLvl w:val="0"/>
        <w:rPr>
          <w:rFonts w:ascii="Century Gothic" w:hAnsi="Century Gothic"/>
          <w:b/>
          <w:bCs/>
          <w:color w:val="0085D1"/>
          <w:sz w:val="24"/>
          <w:szCs w:val="24"/>
        </w:rPr>
      </w:pPr>
    </w:p>
    <w:p w14:paraId="363E0D77" w14:textId="77777777" w:rsidR="0096254A" w:rsidRPr="0096254A" w:rsidRDefault="0096254A" w:rsidP="0096254A">
      <w:pPr>
        <w:widowControl w:val="0"/>
        <w:autoSpaceDE w:val="0"/>
        <w:autoSpaceDN w:val="0"/>
        <w:adjustRightInd w:val="0"/>
        <w:spacing w:before="240" w:after="60"/>
        <w:outlineLvl w:val="0"/>
        <w:rPr>
          <w:rFonts w:ascii="Century Gothic" w:hAnsi="Century Gothic"/>
          <w:b/>
          <w:bCs/>
          <w:color w:val="0085D1"/>
          <w:sz w:val="24"/>
          <w:szCs w:val="24"/>
        </w:rPr>
      </w:pPr>
      <w:r w:rsidRPr="0096254A">
        <w:rPr>
          <w:rFonts w:ascii="Century Gothic" w:hAnsi="Century Gothic"/>
          <w:b/>
          <w:bCs/>
          <w:color w:val="0085D1"/>
          <w:sz w:val="24"/>
          <w:szCs w:val="24"/>
        </w:rPr>
        <w:t>Meals</w:t>
      </w:r>
      <w:bookmarkEnd w:id="21"/>
    </w:p>
    <w:p w14:paraId="05975DE2" w14:textId="77777777" w:rsidR="0096254A" w:rsidRPr="0096254A" w:rsidRDefault="0096254A" w:rsidP="0096254A">
      <w:pPr>
        <w:pStyle w:val="Heading2"/>
        <w:rPr>
          <w:rFonts w:ascii="Century Gothic" w:hAnsi="Century Gothic"/>
          <w:szCs w:val="24"/>
        </w:rPr>
      </w:pPr>
      <w:bookmarkStart w:id="22" w:name="VI._Meals"/>
      <w:bookmarkStart w:id="23" w:name="_Toc488277782"/>
      <w:bookmarkEnd w:id="22"/>
      <w:r w:rsidRPr="0096254A">
        <w:rPr>
          <w:rFonts w:ascii="Century Gothic" w:hAnsi="Century Gothic"/>
          <w:szCs w:val="24"/>
        </w:rPr>
        <w:t>Meals</w:t>
      </w:r>
      <w:r w:rsidRPr="0096254A">
        <w:rPr>
          <w:rFonts w:ascii="Century Gothic" w:hAnsi="Century Gothic"/>
          <w:spacing w:val="-7"/>
          <w:szCs w:val="24"/>
        </w:rPr>
        <w:t xml:space="preserve"> </w:t>
      </w:r>
      <w:r w:rsidRPr="0096254A">
        <w:rPr>
          <w:rFonts w:ascii="Century Gothic" w:hAnsi="Century Gothic"/>
          <w:spacing w:val="2"/>
          <w:szCs w:val="24"/>
        </w:rPr>
        <w:t>w</w:t>
      </w:r>
      <w:r w:rsidRPr="0096254A">
        <w:rPr>
          <w:rFonts w:ascii="Century Gothic" w:hAnsi="Century Gothic"/>
          <w:spacing w:val="-1"/>
          <w:szCs w:val="24"/>
        </w:rPr>
        <w:t>h</w:t>
      </w:r>
      <w:r w:rsidRPr="0096254A">
        <w:rPr>
          <w:rFonts w:ascii="Century Gothic" w:hAnsi="Century Gothic"/>
          <w:szCs w:val="24"/>
        </w:rPr>
        <w:t>ilst</w:t>
      </w:r>
      <w:r w:rsidRPr="0096254A">
        <w:rPr>
          <w:rFonts w:ascii="Century Gothic" w:hAnsi="Century Gothic"/>
          <w:spacing w:val="-8"/>
          <w:szCs w:val="24"/>
        </w:rPr>
        <w:t xml:space="preserve"> </w:t>
      </w:r>
      <w:r w:rsidRPr="0096254A">
        <w:rPr>
          <w:rFonts w:ascii="Century Gothic" w:hAnsi="Century Gothic"/>
          <w:spacing w:val="-1"/>
          <w:szCs w:val="24"/>
        </w:rPr>
        <w:t>a</w:t>
      </w:r>
      <w:r w:rsidRPr="0096254A">
        <w:rPr>
          <w:rFonts w:ascii="Century Gothic" w:hAnsi="Century Gothic"/>
          <w:spacing w:val="2"/>
          <w:szCs w:val="24"/>
        </w:rPr>
        <w:t>w</w:t>
      </w:r>
      <w:r w:rsidRPr="0096254A">
        <w:rPr>
          <w:rFonts w:ascii="Century Gothic" w:hAnsi="Century Gothic"/>
          <w:szCs w:val="24"/>
        </w:rPr>
        <w:t>ay</w:t>
      </w:r>
      <w:r w:rsidRPr="0096254A">
        <w:rPr>
          <w:rFonts w:ascii="Century Gothic" w:hAnsi="Century Gothic"/>
          <w:spacing w:val="-9"/>
          <w:szCs w:val="24"/>
        </w:rPr>
        <w:t xml:space="preserve"> </w:t>
      </w:r>
      <w:r w:rsidRPr="0096254A">
        <w:rPr>
          <w:rFonts w:ascii="Century Gothic" w:hAnsi="Century Gothic"/>
          <w:szCs w:val="24"/>
        </w:rPr>
        <w:t>overnight</w:t>
      </w:r>
      <w:bookmarkEnd w:id="23"/>
    </w:p>
    <w:p w14:paraId="1AF95DCD" w14:textId="77777777" w:rsidR="0096254A" w:rsidRPr="0096254A" w:rsidRDefault="0096254A" w:rsidP="0096254A">
      <w:pPr>
        <w:rPr>
          <w:rFonts w:ascii="Century Gothic" w:hAnsi="Century Gothic"/>
          <w:sz w:val="24"/>
          <w:szCs w:val="24"/>
        </w:rPr>
      </w:pPr>
      <w:r w:rsidRPr="0096254A">
        <w:rPr>
          <w:rFonts w:ascii="Century Gothic" w:hAnsi="Century Gothic"/>
          <w:sz w:val="24"/>
          <w:szCs w:val="24"/>
        </w:rPr>
        <w:t xml:space="preserve">When necessarily away from base overnight, </w:t>
      </w:r>
      <w:r>
        <w:rPr>
          <w:rFonts w:ascii="Century Gothic" w:hAnsi="Century Gothic"/>
          <w:sz w:val="24"/>
          <w:szCs w:val="24"/>
        </w:rPr>
        <w:t xml:space="preserve">school </w:t>
      </w:r>
      <w:r w:rsidRPr="0096254A">
        <w:rPr>
          <w:rFonts w:ascii="Century Gothic" w:hAnsi="Century Gothic"/>
          <w:sz w:val="24"/>
          <w:szCs w:val="24"/>
        </w:rPr>
        <w:t>will reimburse the actual cost of relevant meals on presentation of receipts, up to the limits (including VAT and service) below.  These limits take account of the fact that staff would normally incur a domestic cost for meals in any case:</w:t>
      </w:r>
    </w:p>
    <w:tbl>
      <w:tblPr>
        <w:tblStyle w:val="TableGrid"/>
        <w:tblW w:w="0" w:type="auto"/>
        <w:tblLook w:val="04A0" w:firstRow="1" w:lastRow="0" w:firstColumn="1" w:lastColumn="0" w:noHBand="0" w:noVBand="1"/>
      </w:tblPr>
      <w:tblGrid>
        <w:gridCol w:w="4258"/>
        <w:gridCol w:w="3534"/>
      </w:tblGrid>
      <w:tr w:rsidR="0096254A" w:rsidRPr="0096254A" w14:paraId="519D1935" w14:textId="77777777" w:rsidTr="0096254A">
        <w:tc>
          <w:tcPr>
            <w:tcW w:w="4258" w:type="dxa"/>
          </w:tcPr>
          <w:p w14:paraId="6B904BE0" w14:textId="77777777" w:rsidR="0096254A" w:rsidRPr="0096254A" w:rsidRDefault="0096254A" w:rsidP="0096254A">
            <w:pPr>
              <w:rPr>
                <w:rFonts w:ascii="Century Gothic" w:hAnsi="Century Gothic"/>
              </w:rPr>
            </w:pPr>
            <w:r w:rsidRPr="0096254A">
              <w:rPr>
                <w:rFonts w:ascii="Century Gothic" w:hAnsi="Century Gothic"/>
              </w:rPr>
              <w:t>Meal</w:t>
            </w:r>
          </w:p>
        </w:tc>
        <w:tc>
          <w:tcPr>
            <w:tcW w:w="3534" w:type="dxa"/>
          </w:tcPr>
          <w:p w14:paraId="19BBB861" w14:textId="77777777" w:rsidR="0096254A" w:rsidRPr="0096254A" w:rsidRDefault="0096254A" w:rsidP="0096254A">
            <w:pPr>
              <w:rPr>
                <w:rFonts w:ascii="Century Gothic" w:hAnsi="Century Gothic"/>
              </w:rPr>
            </w:pPr>
            <w:r w:rsidRPr="0096254A">
              <w:rPr>
                <w:rFonts w:ascii="Century Gothic" w:hAnsi="Century Gothic"/>
              </w:rPr>
              <w:t>Limit (incl. VAT &amp; Service)</w:t>
            </w:r>
          </w:p>
        </w:tc>
      </w:tr>
      <w:tr w:rsidR="0096254A" w:rsidRPr="0096254A" w14:paraId="13256758" w14:textId="77777777" w:rsidTr="0096254A">
        <w:tc>
          <w:tcPr>
            <w:tcW w:w="4258" w:type="dxa"/>
          </w:tcPr>
          <w:p w14:paraId="12DCFA65" w14:textId="77777777" w:rsidR="0096254A" w:rsidRPr="0096254A" w:rsidRDefault="0096254A" w:rsidP="0096254A">
            <w:pPr>
              <w:rPr>
                <w:rFonts w:ascii="Century Gothic" w:hAnsi="Century Gothic"/>
              </w:rPr>
            </w:pPr>
            <w:r w:rsidRPr="0096254A">
              <w:rPr>
                <w:rFonts w:ascii="Century Gothic" w:hAnsi="Century Gothic"/>
              </w:rPr>
              <w:t>Breakfast</w:t>
            </w:r>
          </w:p>
        </w:tc>
        <w:tc>
          <w:tcPr>
            <w:tcW w:w="3534" w:type="dxa"/>
          </w:tcPr>
          <w:p w14:paraId="427EBCFF" w14:textId="77777777" w:rsidR="0096254A" w:rsidRPr="0096254A" w:rsidRDefault="0096254A" w:rsidP="0096254A">
            <w:pPr>
              <w:jc w:val="right"/>
              <w:rPr>
                <w:rFonts w:ascii="Century Gothic" w:hAnsi="Century Gothic"/>
              </w:rPr>
            </w:pPr>
            <w:r w:rsidRPr="0096254A">
              <w:rPr>
                <w:rFonts w:ascii="Century Gothic" w:hAnsi="Century Gothic"/>
              </w:rPr>
              <w:t>£</w:t>
            </w:r>
            <w:r>
              <w:rPr>
                <w:rFonts w:ascii="Century Gothic" w:hAnsi="Century Gothic"/>
              </w:rPr>
              <w:t>10</w:t>
            </w:r>
          </w:p>
        </w:tc>
      </w:tr>
      <w:tr w:rsidR="0096254A" w:rsidRPr="0096254A" w14:paraId="34EEC763" w14:textId="77777777" w:rsidTr="0096254A">
        <w:tc>
          <w:tcPr>
            <w:tcW w:w="4258" w:type="dxa"/>
          </w:tcPr>
          <w:p w14:paraId="1CFA533E" w14:textId="77777777" w:rsidR="0096254A" w:rsidRPr="0096254A" w:rsidRDefault="0096254A" w:rsidP="0096254A">
            <w:pPr>
              <w:rPr>
                <w:rFonts w:ascii="Century Gothic" w:hAnsi="Century Gothic"/>
              </w:rPr>
            </w:pPr>
            <w:r w:rsidRPr="0096254A">
              <w:rPr>
                <w:rFonts w:ascii="Century Gothic" w:hAnsi="Century Gothic"/>
              </w:rPr>
              <w:t>Lunch</w:t>
            </w:r>
          </w:p>
        </w:tc>
        <w:tc>
          <w:tcPr>
            <w:tcW w:w="3534" w:type="dxa"/>
          </w:tcPr>
          <w:p w14:paraId="4A5834CF" w14:textId="77777777" w:rsidR="0096254A" w:rsidRPr="0096254A" w:rsidRDefault="0096254A" w:rsidP="0096254A">
            <w:pPr>
              <w:jc w:val="right"/>
              <w:rPr>
                <w:rFonts w:ascii="Century Gothic" w:hAnsi="Century Gothic"/>
              </w:rPr>
            </w:pPr>
            <w:r w:rsidRPr="0096254A">
              <w:rPr>
                <w:rFonts w:ascii="Century Gothic" w:hAnsi="Century Gothic"/>
              </w:rPr>
              <w:t>£</w:t>
            </w:r>
            <w:r>
              <w:rPr>
                <w:rFonts w:ascii="Century Gothic" w:hAnsi="Century Gothic"/>
              </w:rPr>
              <w:t>10</w:t>
            </w:r>
          </w:p>
        </w:tc>
      </w:tr>
      <w:tr w:rsidR="0096254A" w:rsidRPr="0096254A" w14:paraId="5FBF068E" w14:textId="77777777" w:rsidTr="0096254A">
        <w:tc>
          <w:tcPr>
            <w:tcW w:w="4258" w:type="dxa"/>
          </w:tcPr>
          <w:p w14:paraId="4763E0CE" w14:textId="77777777" w:rsidR="0096254A" w:rsidRPr="0096254A" w:rsidRDefault="0096254A" w:rsidP="0096254A">
            <w:pPr>
              <w:rPr>
                <w:rFonts w:ascii="Century Gothic" w:hAnsi="Century Gothic"/>
              </w:rPr>
            </w:pPr>
            <w:r w:rsidRPr="0096254A">
              <w:rPr>
                <w:rFonts w:ascii="Century Gothic" w:hAnsi="Century Gothic"/>
              </w:rPr>
              <w:t>Dinner</w:t>
            </w:r>
          </w:p>
        </w:tc>
        <w:tc>
          <w:tcPr>
            <w:tcW w:w="3534" w:type="dxa"/>
          </w:tcPr>
          <w:p w14:paraId="5DB40F62" w14:textId="77777777" w:rsidR="0096254A" w:rsidRPr="0096254A" w:rsidRDefault="0096254A" w:rsidP="0096254A">
            <w:pPr>
              <w:jc w:val="right"/>
              <w:rPr>
                <w:rFonts w:ascii="Century Gothic" w:hAnsi="Century Gothic"/>
              </w:rPr>
            </w:pPr>
            <w:r w:rsidRPr="0096254A">
              <w:rPr>
                <w:rFonts w:ascii="Century Gothic" w:hAnsi="Century Gothic"/>
              </w:rPr>
              <w:t>£16</w:t>
            </w:r>
          </w:p>
        </w:tc>
      </w:tr>
    </w:tbl>
    <w:p w14:paraId="3E6B5B44" w14:textId="77777777" w:rsidR="0096254A" w:rsidRPr="0096254A" w:rsidRDefault="0096254A" w:rsidP="0096254A">
      <w:pPr>
        <w:pStyle w:val="Default"/>
        <w:rPr>
          <w:rFonts w:ascii="Century Gothic" w:hAnsi="Century Gothic"/>
        </w:rPr>
      </w:pPr>
    </w:p>
    <w:p w14:paraId="379905D6" w14:textId="77777777" w:rsidR="0096254A" w:rsidRPr="0096254A" w:rsidRDefault="0096254A" w:rsidP="0096254A">
      <w:pPr>
        <w:pStyle w:val="Default"/>
        <w:rPr>
          <w:rFonts w:ascii="Century Gothic" w:hAnsi="Century Gothic"/>
          <w:color w:val="000000" w:themeColor="text1"/>
        </w:rPr>
      </w:pPr>
      <w:r w:rsidRPr="0096254A">
        <w:rPr>
          <w:rFonts w:ascii="Century Gothic" w:hAnsi="Century Gothic"/>
          <w:color w:val="000000" w:themeColor="text1"/>
        </w:rPr>
        <w:t>Alcohol will not be authorised</w:t>
      </w:r>
      <w:r>
        <w:rPr>
          <w:rFonts w:ascii="Century Gothic" w:hAnsi="Century Gothic"/>
          <w:color w:val="000000" w:themeColor="text1"/>
        </w:rPr>
        <w:t xml:space="preserve"> for reimbursement.</w:t>
      </w:r>
    </w:p>
    <w:p w14:paraId="0481BD2F" w14:textId="77777777" w:rsidR="0096254A" w:rsidRPr="0096254A" w:rsidRDefault="0096254A" w:rsidP="0096254A">
      <w:pPr>
        <w:rPr>
          <w:rFonts w:ascii="Century Gothic" w:hAnsi="Century Gothic"/>
          <w:sz w:val="24"/>
          <w:szCs w:val="24"/>
        </w:rPr>
      </w:pPr>
      <w:r w:rsidRPr="0096254A">
        <w:rPr>
          <w:rFonts w:ascii="Century Gothic" w:hAnsi="Century Gothic"/>
          <w:sz w:val="24"/>
          <w:szCs w:val="24"/>
        </w:rPr>
        <w:t>If certain meals have been provided for you, (i.e. breakfast included in the accommodation charge or location catering provided for lunch) only the other meals may be claimed.</w:t>
      </w:r>
    </w:p>
    <w:p w14:paraId="004370C5" w14:textId="77777777" w:rsidR="0096254A" w:rsidRPr="0096254A" w:rsidRDefault="0096254A" w:rsidP="0096254A">
      <w:pPr>
        <w:pStyle w:val="Heading2"/>
        <w:rPr>
          <w:rFonts w:ascii="Century Gothic" w:hAnsi="Century Gothic"/>
          <w:szCs w:val="24"/>
        </w:rPr>
      </w:pPr>
      <w:bookmarkStart w:id="24" w:name="_Toc488277783"/>
      <w:r w:rsidRPr="0096254A">
        <w:rPr>
          <w:rFonts w:ascii="Century Gothic" w:hAnsi="Century Gothic"/>
          <w:szCs w:val="24"/>
        </w:rPr>
        <w:t>Group meals</w:t>
      </w:r>
      <w:bookmarkEnd w:id="24"/>
      <w:r w:rsidRPr="0096254A">
        <w:rPr>
          <w:rFonts w:ascii="Century Gothic" w:hAnsi="Century Gothic"/>
          <w:szCs w:val="24"/>
        </w:rPr>
        <w:t xml:space="preserve"> </w:t>
      </w:r>
    </w:p>
    <w:p w14:paraId="3649EDFD" w14:textId="77777777" w:rsidR="0096254A" w:rsidRPr="0096254A" w:rsidRDefault="0096254A" w:rsidP="0096254A">
      <w:pPr>
        <w:rPr>
          <w:rFonts w:ascii="Century Gothic" w:hAnsi="Century Gothic"/>
          <w:sz w:val="24"/>
          <w:szCs w:val="24"/>
          <w:lang w:val="en-US"/>
        </w:rPr>
      </w:pPr>
      <w:r w:rsidRPr="0096254A">
        <w:rPr>
          <w:rFonts w:ascii="Century Gothic" w:hAnsi="Century Gothic"/>
          <w:sz w:val="24"/>
          <w:szCs w:val="24"/>
          <w:lang w:val="en-US"/>
        </w:rPr>
        <w:t>If one member of a team pays a bill on behalf of other members of staff, details of the reason, location, names and number of staff must be shown on the expenses claim. Claims cannot exceed the number of staff multiplied by the relevant per head cost for the type of meal.</w:t>
      </w:r>
    </w:p>
    <w:p w14:paraId="4D3BD422" w14:textId="77777777" w:rsidR="0096254A" w:rsidRPr="00D53D41" w:rsidRDefault="0096254A" w:rsidP="0096254A">
      <w:pPr>
        <w:pStyle w:val="Default"/>
        <w:rPr>
          <w:rFonts w:ascii="Century Gothic" w:hAnsi="Century Gothic"/>
          <w:color w:val="000000" w:themeColor="text1"/>
        </w:rPr>
      </w:pPr>
      <w:r w:rsidRPr="0096254A">
        <w:rPr>
          <w:rFonts w:ascii="Century Gothic" w:hAnsi="Century Gothic"/>
          <w:color w:val="000000" w:themeColor="text1"/>
        </w:rPr>
        <w:t xml:space="preserve">Alcohol will not </w:t>
      </w:r>
      <w:r>
        <w:rPr>
          <w:rFonts w:ascii="Century Gothic" w:hAnsi="Century Gothic"/>
          <w:color w:val="000000" w:themeColor="text1"/>
        </w:rPr>
        <w:t>be authorised for reimbursement.</w:t>
      </w:r>
    </w:p>
    <w:p w14:paraId="0B4600AF" w14:textId="77777777" w:rsidR="0096254A" w:rsidRPr="0096254A" w:rsidRDefault="0096254A" w:rsidP="0096254A">
      <w:pPr>
        <w:widowControl w:val="0"/>
        <w:autoSpaceDE w:val="0"/>
        <w:autoSpaceDN w:val="0"/>
        <w:adjustRightInd w:val="0"/>
        <w:spacing w:before="240" w:after="60"/>
        <w:outlineLvl w:val="0"/>
        <w:rPr>
          <w:rFonts w:ascii="Century Gothic" w:hAnsi="Century Gothic"/>
          <w:b/>
          <w:bCs/>
          <w:color w:val="0085D1"/>
          <w:sz w:val="24"/>
          <w:szCs w:val="24"/>
        </w:rPr>
      </w:pPr>
      <w:r w:rsidRPr="0096254A">
        <w:rPr>
          <w:rFonts w:ascii="Century Gothic" w:hAnsi="Century Gothic"/>
          <w:b/>
          <w:bCs/>
          <w:color w:val="0085D1"/>
          <w:sz w:val="24"/>
          <w:szCs w:val="24"/>
        </w:rPr>
        <w:t>Hunslet Carr Primary School</w:t>
      </w:r>
    </w:p>
    <w:p w14:paraId="1794F55F" w14:textId="77777777" w:rsidR="0096254A" w:rsidRPr="0096254A" w:rsidRDefault="0096254A" w:rsidP="0096254A">
      <w:pPr>
        <w:rPr>
          <w:rFonts w:ascii="Century Gothic" w:hAnsi="Century Gothic"/>
          <w:sz w:val="24"/>
          <w:szCs w:val="24"/>
          <w:lang w:val="en-US"/>
        </w:rPr>
      </w:pPr>
      <w:r w:rsidRPr="0096254A">
        <w:rPr>
          <w:rFonts w:ascii="Century Gothic" w:hAnsi="Century Gothic"/>
          <w:sz w:val="24"/>
          <w:szCs w:val="24"/>
          <w:lang w:val="en-US"/>
        </w:rPr>
        <w:t xml:space="preserve">This will be your normal place of work. </w:t>
      </w:r>
    </w:p>
    <w:p w14:paraId="4895EF0A" w14:textId="77777777" w:rsidR="0096254A" w:rsidRPr="0096254A" w:rsidRDefault="0096254A" w:rsidP="0096254A">
      <w:pPr>
        <w:rPr>
          <w:rFonts w:ascii="Century Gothic" w:hAnsi="Century Gothic"/>
          <w:sz w:val="24"/>
          <w:szCs w:val="24"/>
          <w:lang w:val="en-US"/>
        </w:rPr>
      </w:pPr>
      <w:r w:rsidRPr="0096254A">
        <w:rPr>
          <w:rFonts w:ascii="Century Gothic" w:hAnsi="Century Gothic"/>
          <w:sz w:val="24"/>
          <w:szCs w:val="24"/>
          <w:lang w:val="en-US"/>
        </w:rPr>
        <w:t xml:space="preserve">When traveling on business for </w:t>
      </w:r>
      <w:r>
        <w:rPr>
          <w:rFonts w:ascii="Century Gothic" w:hAnsi="Century Gothic"/>
          <w:sz w:val="24"/>
          <w:szCs w:val="24"/>
          <w:lang w:val="en-US"/>
        </w:rPr>
        <w:t>school</w:t>
      </w:r>
      <w:r w:rsidRPr="0096254A">
        <w:rPr>
          <w:rFonts w:ascii="Century Gothic" w:hAnsi="Century Gothic"/>
          <w:sz w:val="24"/>
          <w:szCs w:val="24"/>
          <w:lang w:val="en-US"/>
        </w:rPr>
        <w:t xml:space="preserve"> by car, directly from or to your home, you must deduct the home to work base mileage from your mileage claim.  This is a requirement of HMRC.</w:t>
      </w:r>
    </w:p>
    <w:p w14:paraId="3B002EF2" w14:textId="77777777" w:rsidR="0096254A" w:rsidRPr="0096254A" w:rsidRDefault="0096254A" w:rsidP="0096254A">
      <w:pPr>
        <w:rPr>
          <w:rFonts w:ascii="Century Gothic" w:hAnsi="Century Gothic"/>
          <w:i/>
          <w:color w:val="4F81BD" w:themeColor="accent1"/>
          <w:sz w:val="24"/>
          <w:szCs w:val="24"/>
          <w:lang w:val="en-US"/>
        </w:rPr>
      </w:pPr>
      <w:r w:rsidRPr="0096254A">
        <w:rPr>
          <w:rFonts w:ascii="Century Gothic" w:hAnsi="Century Gothic"/>
          <w:i/>
          <w:color w:val="4F81BD" w:themeColor="accent1"/>
          <w:sz w:val="24"/>
          <w:szCs w:val="24"/>
          <w:lang w:val="en-US"/>
        </w:rPr>
        <w:t>Home to work base mileage, in the event of a dispute, will be based on Google Maps.</w:t>
      </w:r>
    </w:p>
    <w:p w14:paraId="1115CB5D" w14:textId="77777777" w:rsidR="0096254A" w:rsidRPr="0096254A" w:rsidRDefault="000C6AD4" w:rsidP="0096254A">
      <w:pPr>
        <w:pStyle w:val="Heading2"/>
        <w:rPr>
          <w:rFonts w:ascii="Century Gothic" w:hAnsi="Century Gothic"/>
          <w:szCs w:val="24"/>
        </w:rPr>
      </w:pPr>
      <w:r>
        <w:rPr>
          <w:rFonts w:ascii="Century Gothic" w:hAnsi="Century Gothic"/>
          <w:szCs w:val="24"/>
        </w:rPr>
        <w:t xml:space="preserve">School Business </w:t>
      </w:r>
    </w:p>
    <w:p w14:paraId="0C277346" w14:textId="77777777" w:rsidR="00333C35" w:rsidRDefault="000C6AD4" w:rsidP="0096254A">
      <w:pPr>
        <w:spacing w:after="0"/>
        <w:rPr>
          <w:rFonts w:ascii="Century Gothic" w:hAnsi="Century Gothic"/>
          <w:sz w:val="24"/>
          <w:szCs w:val="24"/>
        </w:rPr>
      </w:pPr>
      <w:r>
        <w:rPr>
          <w:rFonts w:ascii="Century Gothic" w:hAnsi="Century Gothic"/>
          <w:sz w:val="24"/>
          <w:szCs w:val="24"/>
        </w:rPr>
        <w:t>Actions that would count as reasonable School Business are:</w:t>
      </w:r>
    </w:p>
    <w:p w14:paraId="607DF8A7" w14:textId="77777777" w:rsidR="000C6AD4" w:rsidRDefault="000C6AD4" w:rsidP="000C6AD4">
      <w:pPr>
        <w:pStyle w:val="ListParagraph"/>
        <w:numPr>
          <w:ilvl w:val="0"/>
          <w:numId w:val="38"/>
        </w:numPr>
        <w:spacing w:after="0"/>
        <w:rPr>
          <w:rFonts w:ascii="Century Gothic" w:hAnsi="Century Gothic" w:cs="Arial"/>
          <w:sz w:val="24"/>
          <w:szCs w:val="24"/>
        </w:rPr>
      </w:pPr>
      <w:r>
        <w:rPr>
          <w:rFonts w:ascii="Century Gothic" w:hAnsi="Century Gothic" w:cs="Arial"/>
          <w:sz w:val="24"/>
          <w:szCs w:val="24"/>
        </w:rPr>
        <w:t>Picking up or dropping off children to or from school</w:t>
      </w:r>
    </w:p>
    <w:p w14:paraId="5BB90FA9" w14:textId="77777777" w:rsidR="000C6AD4" w:rsidRDefault="000C6AD4" w:rsidP="000C6AD4">
      <w:pPr>
        <w:pStyle w:val="ListParagraph"/>
        <w:numPr>
          <w:ilvl w:val="0"/>
          <w:numId w:val="38"/>
        </w:numPr>
        <w:spacing w:after="0"/>
        <w:rPr>
          <w:rFonts w:ascii="Century Gothic" w:hAnsi="Century Gothic" w:cs="Arial"/>
          <w:sz w:val="24"/>
          <w:szCs w:val="24"/>
        </w:rPr>
      </w:pPr>
      <w:r>
        <w:rPr>
          <w:rFonts w:ascii="Century Gothic" w:hAnsi="Century Gothic" w:cs="Arial"/>
          <w:sz w:val="24"/>
          <w:szCs w:val="24"/>
        </w:rPr>
        <w:t>Picking up or dropping off information to or from another school</w:t>
      </w:r>
    </w:p>
    <w:p w14:paraId="659A9CEF" w14:textId="77777777" w:rsidR="000C6AD4" w:rsidRDefault="000C6AD4" w:rsidP="000C6AD4">
      <w:pPr>
        <w:pStyle w:val="ListParagraph"/>
        <w:numPr>
          <w:ilvl w:val="0"/>
          <w:numId w:val="38"/>
        </w:numPr>
        <w:spacing w:after="0"/>
        <w:rPr>
          <w:rFonts w:ascii="Century Gothic" w:hAnsi="Century Gothic" w:cs="Arial"/>
          <w:sz w:val="24"/>
          <w:szCs w:val="24"/>
        </w:rPr>
      </w:pPr>
      <w:r>
        <w:rPr>
          <w:rFonts w:ascii="Century Gothic" w:hAnsi="Century Gothic" w:cs="Arial"/>
          <w:sz w:val="24"/>
          <w:szCs w:val="24"/>
        </w:rPr>
        <w:t>Collecting items such as money, food, equipment for school</w:t>
      </w:r>
    </w:p>
    <w:p w14:paraId="77837528" w14:textId="77777777" w:rsidR="000C6AD4" w:rsidRPr="000C6AD4" w:rsidRDefault="000C6AD4" w:rsidP="000C6AD4">
      <w:pPr>
        <w:pStyle w:val="ListParagraph"/>
        <w:numPr>
          <w:ilvl w:val="0"/>
          <w:numId w:val="38"/>
        </w:numPr>
        <w:spacing w:after="0"/>
        <w:rPr>
          <w:rFonts w:ascii="Century Gothic" w:hAnsi="Century Gothic" w:cs="Arial"/>
          <w:sz w:val="24"/>
          <w:szCs w:val="24"/>
        </w:rPr>
      </w:pPr>
      <w:r>
        <w:rPr>
          <w:rFonts w:ascii="Century Gothic" w:hAnsi="Century Gothic" w:cs="Arial"/>
          <w:sz w:val="24"/>
          <w:szCs w:val="24"/>
        </w:rPr>
        <w:t>Attending a meeting connected to school business that is more than ten miles away from LS10 2DN</w:t>
      </w:r>
    </w:p>
    <w:sectPr w:rsidR="000C6AD4" w:rsidRPr="000C6AD4" w:rsidSect="00E1626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C9E41" w14:textId="77777777" w:rsidR="00977B47" w:rsidRDefault="00977B47" w:rsidP="00D31273">
      <w:pPr>
        <w:spacing w:after="0" w:line="240" w:lineRule="auto"/>
      </w:pPr>
      <w:r>
        <w:separator/>
      </w:r>
    </w:p>
  </w:endnote>
  <w:endnote w:type="continuationSeparator" w:id="0">
    <w:p w14:paraId="4D82EF2D" w14:textId="77777777" w:rsidR="00977B47" w:rsidRDefault="00977B47" w:rsidP="00D31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07D25" w14:textId="77777777" w:rsidR="00110F29" w:rsidRDefault="00110F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6307B" w14:textId="77777777" w:rsidR="00110F29" w:rsidRDefault="00110F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4DCD5" w14:textId="77777777" w:rsidR="00110F29" w:rsidRDefault="00110F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BD494" w14:textId="77777777" w:rsidR="00977B47" w:rsidRDefault="00977B47" w:rsidP="00D31273">
      <w:pPr>
        <w:spacing w:after="0" w:line="240" w:lineRule="auto"/>
      </w:pPr>
      <w:r>
        <w:separator/>
      </w:r>
    </w:p>
  </w:footnote>
  <w:footnote w:type="continuationSeparator" w:id="0">
    <w:p w14:paraId="393DD1DA" w14:textId="77777777" w:rsidR="00977B47" w:rsidRDefault="00977B47" w:rsidP="00D312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29F94" w14:textId="77777777" w:rsidR="00110F29" w:rsidRDefault="00110F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2DCBE" w14:textId="77777777" w:rsidR="00110F29" w:rsidRDefault="00110F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C42F4" w14:textId="77777777" w:rsidR="00110F29" w:rsidRDefault="00110F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0A9C"/>
    <w:multiLevelType w:val="hybridMultilevel"/>
    <w:tmpl w:val="F1EEE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942BC"/>
    <w:multiLevelType w:val="hybridMultilevel"/>
    <w:tmpl w:val="0CDA740A"/>
    <w:lvl w:ilvl="0" w:tplc="B1489852">
      <w:start w:val="9"/>
      <w:numFmt w:val="decimal"/>
      <w:lvlText w:val="%1."/>
      <w:lvlJc w:val="left"/>
      <w:pPr>
        <w:tabs>
          <w:tab w:val="num" w:pos="373"/>
        </w:tabs>
        <w:ind w:left="373" w:hanging="360"/>
      </w:pPr>
      <w:rPr>
        <w:rFonts w:hint="default"/>
      </w:rPr>
    </w:lvl>
    <w:lvl w:ilvl="1" w:tplc="08090019" w:tentative="1">
      <w:start w:val="1"/>
      <w:numFmt w:val="lowerLetter"/>
      <w:lvlText w:val="%2."/>
      <w:lvlJc w:val="left"/>
      <w:pPr>
        <w:tabs>
          <w:tab w:val="num" w:pos="1093"/>
        </w:tabs>
        <w:ind w:left="1093" w:hanging="360"/>
      </w:pPr>
    </w:lvl>
    <w:lvl w:ilvl="2" w:tplc="0809001B" w:tentative="1">
      <w:start w:val="1"/>
      <w:numFmt w:val="lowerRoman"/>
      <w:lvlText w:val="%3."/>
      <w:lvlJc w:val="right"/>
      <w:pPr>
        <w:tabs>
          <w:tab w:val="num" w:pos="1813"/>
        </w:tabs>
        <w:ind w:left="1813" w:hanging="180"/>
      </w:pPr>
    </w:lvl>
    <w:lvl w:ilvl="3" w:tplc="0809000F" w:tentative="1">
      <w:start w:val="1"/>
      <w:numFmt w:val="decimal"/>
      <w:lvlText w:val="%4."/>
      <w:lvlJc w:val="left"/>
      <w:pPr>
        <w:tabs>
          <w:tab w:val="num" w:pos="2533"/>
        </w:tabs>
        <w:ind w:left="2533" w:hanging="360"/>
      </w:pPr>
    </w:lvl>
    <w:lvl w:ilvl="4" w:tplc="08090019" w:tentative="1">
      <w:start w:val="1"/>
      <w:numFmt w:val="lowerLetter"/>
      <w:lvlText w:val="%5."/>
      <w:lvlJc w:val="left"/>
      <w:pPr>
        <w:tabs>
          <w:tab w:val="num" w:pos="3253"/>
        </w:tabs>
        <w:ind w:left="3253" w:hanging="360"/>
      </w:pPr>
    </w:lvl>
    <w:lvl w:ilvl="5" w:tplc="0809001B" w:tentative="1">
      <w:start w:val="1"/>
      <w:numFmt w:val="lowerRoman"/>
      <w:lvlText w:val="%6."/>
      <w:lvlJc w:val="right"/>
      <w:pPr>
        <w:tabs>
          <w:tab w:val="num" w:pos="3973"/>
        </w:tabs>
        <w:ind w:left="3973" w:hanging="180"/>
      </w:pPr>
    </w:lvl>
    <w:lvl w:ilvl="6" w:tplc="0809000F" w:tentative="1">
      <w:start w:val="1"/>
      <w:numFmt w:val="decimal"/>
      <w:lvlText w:val="%7."/>
      <w:lvlJc w:val="left"/>
      <w:pPr>
        <w:tabs>
          <w:tab w:val="num" w:pos="4693"/>
        </w:tabs>
        <w:ind w:left="4693" w:hanging="360"/>
      </w:pPr>
    </w:lvl>
    <w:lvl w:ilvl="7" w:tplc="08090019" w:tentative="1">
      <w:start w:val="1"/>
      <w:numFmt w:val="lowerLetter"/>
      <w:lvlText w:val="%8."/>
      <w:lvlJc w:val="left"/>
      <w:pPr>
        <w:tabs>
          <w:tab w:val="num" w:pos="5413"/>
        </w:tabs>
        <w:ind w:left="5413" w:hanging="360"/>
      </w:pPr>
    </w:lvl>
    <w:lvl w:ilvl="8" w:tplc="0809001B" w:tentative="1">
      <w:start w:val="1"/>
      <w:numFmt w:val="lowerRoman"/>
      <w:lvlText w:val="%9."/>
      <w:lvlJc w:val="right"/>
      <w:pPr>
        <w:tabs>
          <w:tab w:val="num" w:pos="6133"/>
        </w:tabs>
        <w:ind w:left="6133" w:hanging="180"/>
      </w:pPr>
    </w:lvl>
  </w:abstractNum>
  <w:abstractNum w:abstractNumId="2" w15:restartNumberingAfterBreak="0">
    <w:nsid w:val="08CA5478"/>
    <w:multiLevelType w:val="hybridMultilevel"/>
    <w:tmpl w:val="B002C4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733157"/>
    <w:multiLevelType w:val="hybridMultilevel"/>
    <w:tmpl w:val="214EEF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AE0C37"/>
    <w:multiLevelType w:val="hybridMultilevel"/>
    <w:tmpl w:val="A21E07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BAA1D0D"/>
    <w:multiLevelType w:val="hybridMultilevel"/>
    <w:tmpl w:val="0BC256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907323"/>
    <w:multiLevelType w:val="hybridMultilevel"/>
    <w:tmpl w:val="344CAAF6"/>
    <w:lvl w:ilvl="0" w:tplc="51766D7C">
      <w:start w:val="1"/>
      <w:numFmt w:val="decimal"/>
      <w:lvlText w:val="%1."/>
      <w:lvlJc w:val="left"/>
      <w:pPr>
        <w:tabs>
          <w:tab w:val="num" w:pos="360"/>
        </w:tabs>
        <w:ind w:left="360" w:hanging="360"/>
      </w:pPr>
      <w:rPr>
        <w:i w:val="0"/>
        <w:color w:val="1F497D" w:themeColor="text2"/>
      </w:rPr>
    </w:lvl>
    <w:lvl w:ilvl="1" w:tplc="4DDED176">
      <w:start w:val="1"/>
      <w:numFmt w:val="lowerRoman"/>
      <w:lvlText w:val="(%2)"/>
      <w:lvlJc w:val="left"/>
      <w:pPr>
        <w:tabs>
          <w:tab w:val="num" w:pos="1440"/>
        </w:tabs>
        <w:ind w:left="1440" w:hanging="72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157A172B"/>
    <w:multiLevelType w:val="hybridMultilevel"/>
    <w:tmpl w:val="E506A46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15AC171A"/>
    <w:multiLevelType w:val="hybridMultilevel"/>
    <w:tmpl w:val="57E44D90"/>
    <w:lvl w:ilvl="0" w:tplc="853CF1AE">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15:restartNumberingAfterBreak="0">
    <w:nsid w:val="1AB2445A"/>
    <w:multiLevelType w:val="hybridMultilevel"/>
    <w:tmpl w:val="E0BC28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C407E65"/>
    <w:multiLevelType w:val="hybridMultilevel"/>
    <w:tmpl w:val="9A148A2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987377"/>
    <w:multiLevelType w:val="hybridMultilevel"/>
    <w:tmpl w:val="E8CA0A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F5037F"/>
    <w:multiLevelType w:val="hybridMultilevel"/>
    <w:tmpl w:val="9A9E179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2A3D28C0"/>
    <w:multiLevelType w:val="multilevel"/>
    <w:tmpl w:val="CEFC57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F58707F"/>
    <w:multiLevelType w:val="hybridMultilevel"/>
    <w:tmpl w:val="1520F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1519CC"/>
    <w:multiLevelType w:val="hybridMultilevel"/>
    <w:tmpl w:val="99002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C60DE5"/>
    <w:multiLevelType w:val="hybridMultilevel"/>
    <w:tmpl w:val="9628E9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BD54D4"/>
    <w:multiLevelType w:val="hybridMultilevel"/>
    <w:tmpl w:val="034A9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6D3FD9"/>
    <w:multiLevelType w:val="hybridMultilevel"/>
    <w:tmpl w:val="6D26B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247E51"/>
    <w:multiLevelType w:val="hybridMultilevel"/>
    <w:tmpl w:val="7696D8F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C26F1E"/>
    <w:multiLevelType w:val="hybridMultilevel"/>
    <w:tmpl w:val="3BA8E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17090E"/>
    <w:multiLevelType w:val="hybridMultilevel"/>
    <w:tmpl w:val="3D4E23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206700"/>
    <w:multiLevelType w:val="hybridMultilevel"/>
    <w:tmpl w:val="57E44D90"/>
    <w:lvl w:ilvl="0" w:tplc="853CF1AE">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3" w15:restartNumberingAfterBreak="0">
    <w:nsid w:val="4A527058"/>
    <w:multiLevelType w:val="hybridMultilevel"/>
    <w:tmpl w:val="55565B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101E8F"/>
    <w:multiLevelType w:val="hybridMultilevel"/>
    <w:tmpl w:val="1B8C4B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00678E"/>
    <w:multiLevelType w:val="hybridMultilevel"/>
    <w:tmpl w:val="FB661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0C6BD7"/>
    <w:multiLevelType w:val="hybridMultilevel"/>
    <w:tmpl w:val="CEFC5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F1E5A8C"/>
    <w:multiLevelType w:val="hybridMultilevel"/>
    <w:tmpl w:val="F2E85A6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9F7EFF"/>
    <w:multiLevelType w:val="hybridMultilevel"/>
    <w:tmpl w:val="BF303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F35517"/>
    <w:multiLevelType w:val="hybridMultilevel"/>
    <w:tmpl w:val="23A27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DD6640"/>
    <w:multiLevelType w:val="hybridMultilevel"/>
    <w:tmpl w:val="DBBC4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5711C7"/>
    <w:multiLevelType w:val="hybridMultilevel"/>
    <w:tmpl w:val="632AC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B76CE6"/>
    <w:multiLevelType w:val="hybridMultilevel"/>
    <w:tmpl w:val="DFFC7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571083"/>
    <w:multiLevelType w:val="hybridMultilevel"/>
    <w:tmpl w:val="555CFC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961DC4"/>
    <w:multiLevelType w:val="hybridMultilevel"/>
    <w:tmpl w:val="3E86F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512C5D"/>
    <w:multiLevelType w:val="hybridMultilevel"/>
    <w:tmpl w:val="417E0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8A0B57"/>
    <w:multiLevelType w:val="hybridMultilevel"/>
    <w:tmpl w:val="73340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990B6C"/>
    <w:multiLevelType w:val="hybridMultilevel"/>
    <w:tmpl w:val="E3E69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36"/>
  </w:num>
  <w:num w:numId="4">
    <w:abstractNumId w:val="26"/>
  </w:num>
  <w:num w:numId="5">
    <w:abstractNumId w:val="13"/>
  </w:num>
  <w:num w:numId="6">
    <w:abstractNumId w:val="27"/>
  </w:num>
  <w:num w:numId="7">
    <w:abstractNumId w:val="16"/>
  </w:num>
  <w:num w:numId="8">
    <w:abstractNumId w:val="2"/>
  </w:num>
  <w:num w:numId="9">
    <w:abstractNumId w:val="6"/>
  </w:num>
  <w:num w:numId="10">
    <w:abstractNumId w:val="1"/>
  </w:num>
  <w:num w:numId="11">
    <w:abstractNumId w:val="18"/>
  </w:num>
  <w:num w:numId="12">
    <w:abstractNumId w:val="32"/>
  </w:num>
  <w:num w:numId="13">
    <w:abstractNumId w:val="35"/>
  </w:num>
  <w:num w:numId="14">
    <w:abstractNumId w:val="9"/>
  </w:num>
  <w:num w:numId="15">
    <w:abstractNumId w:val="19"/>
  </w:num>
  <w:num w:numId="16">
    <w:abstractNumId w:val="10"/>
  </w:num>
  <w:num w:numId="17">
    <w:abstractNumId w:val="0"/>
  </w:num>
  <w:num w:numId="18">
    <w:abstractNumId w:val="31"/>
  </w:num>
  <w:num w:numId="19">
    <w:abstractNumId w:val="3"/>
  </w:num>
  <w:num w:numId="20">
    <w:abstractNumId w:val="23"/>
  </w:num>
  <w:num w:numId="21">
    <w:abstractNumId w:val="24"/>
  </w:num>
  <w:num w:numId="22">
    <w:abstractNumId w:val="33"/>
  </w:num>
  <w:num w:numId="23">
    <w:abstractNumId w:val="8"/>
  </w:num>
  <w:num w:numId="24">
    <w:abstractNumId w:val="11"/>
  </w:num>
  <w:num w:numId="25">
    <w:abstractNumId w:val="29"/>
  </w:num>
  <w:num w:numId="26">
    <w:abstractNumId w:val="28"/>
  </w:num>
  <w:num w:numId="27">
    <w:abstractNumId w:val="30"/>
  </w:num>
  <w:num w:numId="28">
    <w:abstractNumId w:val="22"/>
  </w:num>
  <w:num w:numId="29">
    <w:abstractNumId w:val="15"/>
  </w:num>
  <w:num w:numId="30">
    <w:abstractNumId w:val="4"/>
  </w:num>
  <w:num w:numId="31">
    <w:abstractNumId w:val="34"/>
  </w:num>
  <w:num w:numId="32">
    <w:abstractNumId w:val="21"/>
  </w:num>
  <w:num w:numId="33">
    <w:abstractNumId w:val="25"/>
  </w:num>
  <w:num w:numId="34">
    <w:abstractNumId w:val="14"/>
  </w:num>
  <w:num w:numId="35">
    <w:abstractNumId w:val="7"/>
  </w:num>
  <w:num w:numId="36">
    <w:abstractNumId w:val="12"/>
  </w:num>
  <w:num w:numId="37">
    <w:abstractNumId w:val="20"/>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A0N7M0NzQ2NTMzNDdU0lEKTi0uzszPAykwrgUAtRhM+ywAAAA="/>
  </w:docVars>
  <w:rsids>
    <w:rsidRoot w:val="002F7471"/>
    <w:rsid w:val="0001457E"/>
    <w:rsid w:val="000156D5"/>
    <w:rsid w:val="000C6AD4"/>
    <w:rsid w:val="000D274F"/>
    <w:rsid w:val="000F3F6F"/>
    <w:rsid w:val="00110F29"/>
    <w:rsid w:val="00147E09"/>
    <w:rsid w:val="001A709F"/>
    <w:rsid w:val="001E6E99"/>
    <w:rsid w:val="0021048E"/>
    <w:rsid w:val="0021080C"/>
    <w:rsid w:val="002523C5"/>
    <w:rsid w:val="002A0937"/>
    <w:rsid w:val="002C09AD"/>
    <w:rsid w:val="002F3449"/>
    <w:rsid w:val="002F7471"/>
    <w:rsid w:val="003033F9"/>
    <w:rsid w:val="00333C35"/>
    <w:rsid w:val="00336617"/>
    <w:rsid w:val="00344E4B"/>
    <w:rsid w:val="003752DB"/>
    <w:rsid w:val="003B0635"/>
    <w:rsid w:val="00413EF9"/>
    <w:rsid w:val="004246C3"/>
    <w:rsid w:val="004A6CFD"/>
    <w:rsid w:val="004D4F27"/>
    <w:rsid w:val="00507279"/>
    <w:rsid w:val="00517AF5"/>
    <w:rsid w:val="00546906"/>
    <w:rsid w:val="00594121"/>
    <w:rsid w:val="005F60D7"/>
    <w:rsid w:val="00605838"/>
    <w:rsid w:val="006517A8"/>
    <w:rsid w:val="006565F6"/>
    <w:rsid w:val="00677D32"/>
    <w:rsid w:val="00685EED"/>
    <w:rsid w:val="006B0811"/>
    <w:rsid w:val="006E3B07"/>
    <w:rsid w:val="006E7392"/>
    <w:rsid w:val="006F1FEE"/>
    <w:rsid w:val="0074405B"/>
    <w:rsid w:val="007468E6"/>
    <w:rsid w:val="00796028"/>
    <w:rsid w:val="007A2D1A"/>
    <w:rsid w:val="007C433B"/>
    <w:rsid w:val="008477FE"/>
    <w:rsid w:val="008577B6"/>
    <w:rsid w:val="00862412"/>
    <w:rsid w:val="00885CE7"/>
    <w:rsid w:val="008A1ABB"/>
    <w:rsid w:val="008A6502"/>
    <w:rsid w:val="008C51B5"/>
    <w:rsid w:val="00924D00"/>
    <w:rsid w:val="00940181"/>
    <w:rsid w:val="00953C0C"/>
    <w:rsid w:val="0096254A"/>
    <w:rsid w:val="00977B47"/>
    <w:rsid w:val="00AC1D79"/>
    <w:rsid w:val="00AD1306"/>
    <w:rsid w:val="00AD5E4E"/>
    <w:rsid w:val="00AF39DB"/>
    <w:rsid w:val="00B41FF8"/>
    <w:rsid w:val="00BB5D2D"/>
    <w:rsid w:val="00BD189E"/>
    <w:rsid w:val="00C165E5"/>
    <w:rsid w:val="00C36656"/>
    <w:rsid w:val="00C42F7F"/>
    <w:rsid w:val="00C613BD"/>
    <w:rsid w:val="00C7278C"/>
    <w:rsid w:val="00CA0400"/>
    <w:rsid w:val="00CE4AE3"/>
    <w:rsid w:val="00CF4276"/>
    <w:rsid w:val="00D264A1"/>
    <w:rsid w:val="00D31273"/>
    <w:rsid w:val="00D53D41"/>
    <w:rsid w:val="00D65216"/>
    <w:rsid w:val="00DB1983"/>
    <w:rsid w:val="00DB2BB5"/>
    <w:rsid w:val="00DC0915"/>
    <w:rsid w:val="00E072C9"/>
    <w:rsid w:val="00E16264"/>
    <w:rsid w:val="00E44737"/>
    <w:rsid w:val="00E62037"/>
    <w:rsid w:val="00E770E0"/>
    <w:rsid w:val="00E97DF1"/>
    <w:rsid w:val="00EE4A20"/>
    <w:rsid w:val="00EF4B8F"/>
    <w:rsid w:val="00F24BD7"/>
    <w:rsid w:val="00FF39C7"/>
    <w:rsid w:val="00FF52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853B41"/>
  <w15:docId w15:val="{6C353A96-54B6-4D1F-BE79-4A754F34B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254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1A709F"/>
    <w:pPr>
      <w:spacing w:before="120" w:after="120" w:line="240" w:lineRule="auto"/>
      <w:outlineLvl w:val="1"/>
    </w:pPr>
    <w:rPr>
      <w:rFonts w:ascii="Times New Roman" w:eastAsia="Times New Roman" w:hAnsi="Times New Roman" w:cs="Times New Roman"/>
      <w:b/>
      <w:color w:val="000000"/>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2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F7F"/>
    <w:rPr>
      <w:rFonts w:ascii="Tahoma" w:hAnsi="Tahoma" w:cs="Tahoma"/>
      <w:sz w:val="16"/>
      <w:szCs w:val="16"/>
    </w:rPr>
  </w:style>
  <w:style w:type="paragraph" w:styleId="ListParagraph">
    <w:name w:val="List Paragraph"/>
    <w:basedOn w:val="Normal"/>
    <w:uiPriority w:val="34"/>
    <w:qFormat/>
    <w:rsid w:val="00C42F7F"/>
    <w:pPr>
      <w:ind w:left="720"/>
      <w:contextualSpacing/>
    </w:pPr>
  </w:style>
  <w:style w:type="paragraph" w:styleId="NoSpacing">
    <w:name w:val="No Spacing"/>
    <w:uiPriority w:val="1"/>
    <w:qFormat/>
    <w:rsid w:val="000F3F6F"/>
    <w:pPr>
      <w:spacing w:after="0" w:line="240" w:lineRule="auto"/>
    </w:pPr>
  </w:style>
  <w:style w:type="character" w:customStyle="1" w:styleId="Heading2Char">
    <w:name w:val="Heading 2 Char"/>
    <w:basedOn w:val="DefaultParagraphFont"/>
    <w:link w:val="Heading2"/>
    <w:rsid w:val="001A709F"/>
    <w:rPr>
      <w:rFonts w:ascii="Times New Roman" w:eastAsia="Times New Roman" w:hAnsi="Times New Roman" w:cs="Times New Roman"/>
      <w:b/>
      <w:color w:val="000000"/>
      <w:sz w:val="24"/>
      <w:szCs w:val="20"/>
      <w:lang w:eastAsia="en-GB"/>
    </w:rPr>
  </w:style>
  <w:style w:type="paragraph" w:styleId="BodyText">
    <w:name w:val="Body Text"/>
    <w:link w:val="BodyTextChar"/>
    <w:rsid w:val="001A709F"/>
    <w:pPr>
      <w:spacing w:before="120" w:after="120" w:line="240" w:lineRule="auto"/>
    </w:pPr>
    <w:rPr>
      <w:rFonts w:ascii="Times New Roman" w:eastAsia="Times New Roman" w:hAnsi="Times New Roman" w:cs="Times New Roman"/>
      <w:color w:val="000000"/>
      <w:szCs w:val="20"/>
      <w:lang w:eastAsia="en-GB"/>
    </w:rPr>
  </w:style>
  <w:style w:type="character" w:customStyle="1" w:styleId="BodyTextChar">
    <w:name w:val="Body Text Char"/>
    <w:basedOn w:val="DefaultParagraphFont"/>
    <w:link w:val="BodyText"/>
    <w:rsid w:val="001A709F"/>
    <w:rPr>
      <w:rFonts w:ascii="Times New Roman" w:eastAsia="Times New Roman" w:hAnsi="Times New Roman" w:cs="Times New Roman"/>
      <w:color w:val="000000"/>
      <w:szCs w:val="20"/>
      <w:lang w:eastAsia="en-GB"/>
    </w:rPr>
  </w:style>
  <w:style w:type="paragraph" w:customStyle="1" w:styleId="indent">
    <w:name w:val="indent"/>
    <w:rsid w:val="001A709F"/>
    <w:pPr>
      <w:spacing w:before="120" w:after="120" w:line="240" w:lineRule="auto"/>
      <w:ind w:left="864"/>
    </w:pPr>
    <w:rPr>
      <w:rFonts w:ascii="Times New Roman" w:eastAsia="Times New Roman" w:hAnsi="Times New Roman" w:cs="Times New Roman"/>
      <w:color w:val="000000"/>
      <w:szCs w:val="20"/>
      <w:lang w:eastAsia="en-GB"/>
    </w:rPr>
  </w:style>
  <w:style w:type="paragraph" w:customStyle="1" w:styleId="indent1">
    <w:name w:val="indent1"/>
    <w:rsid w:val="001A709F"/>
    <w:pPr>
      <w:spacing w:after="120" w:line="240" w:lineRule="auto"/>
      <w:ind w:left="1440" w:hanging="1440"/>
    </w:pPr>
    <w:rPr>
      <w:rFonts w:ascii="Times New Roman" w:eastAsia="Times New Roman" w:hAnsi="Times New Roman" w:cs="Times New Roman"/>
      <w:color w:val="000000"/>
      <w:szCs w:val="20"/>
      <w:lang w:eastAsia="en-GB"/>
    </w:rPr>
  </w:style>
  <w:style w:type="paragraph" w:customStyle="1" w:styleId="Title1">
    <w:name w:val="Title1"/>
    <w:rsid w:val="001A709F"/>
    <w:pPr>
      <w:spacing w:after="0" w:line="240" w:lineRule="auto"/>
    </w:pPr>
    <w:rPr>
      <w:rFonts w:ascii="TimesNewRomanPS" w:eastAsia="Times New Roman" w:hAnsi="TimesNewRomanPS" w:cs="Times New Roman"/>
      <w:b/>
      <w:color w:val="000000"/>
      <w:sz w:val="36"/>
      <w:szCs w:val="20"/>
      <w:lang w:eastAsia="en-GB"/>
    </w:rPr>
  </w:style>
  <w:style w:type="character" w:styleId="Hyperlink">
    <w:name w:val="Hyperlink"/>
    <w:basedOn w:val="DefaultParagraphFont"/>
    <w:uiPriority w:val="99"/>
    <w:unhideWhenUsed/>
    <w:rsid w:val="006517A8"/>
    <w:rPr>
      <w:color w:val="0000FF" w:themeColor="hyperlink"/>
      <w:u w:val="single"/>
    </w:rPr>
  </w:style>
  <w:style w:type="table" w:styleId="TableGrid">
    <w:name w:val="Table Grid"/>
    <w:basedOn w:val="TableNormal"/>
    <w:uiPriority w:val="59"/>
    <w:rsid w:val="006517A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1AB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D3127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31273"/>
  </w:style>
  <w:style w:type="paragraph" w:styleId="Footer">
    <w:name w:val="footer"/>
    <w:basedOn w:val="Normal"/>
    <w:link w:val="FooterChar"/>
    <w:uiPriority w:val="99"/>
    <w:semiHidden/>
    <w:unhideWhenUsed/>
    <w:rsid w:val="00D3127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31273"/>
  </w:style>
  <w:style w:type="character" w:customStyle="1" w:styleId="Heading1Char">
    <w:name w:val="Heading 1 Char"/>
    <w:basedOn w:val="DefaultParagraphFont"/>
    <w:link w:val="Heading1"/>
    <w:uiPriority w:val="9"/>
    <w:rsid w:val="0096254A"/>
    <w:rPr>
      <w:rFonts w:asciiTheme="majorHAnsi" w:eastAsiaTheme="majorEastAsia" w:hAnsiTheme="majorHAnsi" w:cstheme="majorBidi"/>
      <w:b/>
      <w:bCs/>
      <w:color w:val="345A8A" w:themeColor="accent1" w:themeShade="B5"/>
      <w:sz w:val="32"/>
      <w:szCs w:val="32"/>
    </w:rPr>
  </w:style>
  <w:style w:type="paragraph" w:styleId="TOC1">
    <w:name w:val="toc 1"/>
    <w:basedOn w:val="Normal"/>
    <w:next w:val="Normal"/>
    <w:autoRedefine/>
    <w:uiPriority w:val="39"/>
    <w:rsid w:val="0096254A"/>
    <w:pPr>
      <w:tabs>
        <w:tab w:val="right" w:leader="dot" w:pos="9350"/>
      </w:tabs>
      <w:spacing w:after="0" w:line="240" w:lineRule="auto"/>
    </w:pPr>
    <w:rPr>
      <w:rFonts w:ascii="Arial" w:eastAsiaTheme="majorEastAsia" w:hAnsi="Arial" w:cs="Arial"/>
      <w:b/>
      <w:bCs/>
      <w:noProof/>
      <w:sz w:val="28"/>
      <w:szCs w:val="28"/>
    </w:rPr>
  </w:style>
  <w:style w:type="paragraph" w:styleId="TOCHeading">
    <w:name w:val="TOC Heading"/>
    <w:basedOn w:val="Heading1"/>
    <w:next w:val="Normal"/>
    <w:uiPriority w:val="39"/>
    <w:unhideWhenUsed/>
    <w:qFormat/>
    <w:rsid w:val="0096254A"/>
    <w:pPr>
      <w:spacing w:before="240" w:line="259" w:lineRule="auto"/>
      <w:outlineLvl w:val="9"/>
    </w:pPr>
    <w:rPr>
      <w:b w:val="0"/>
      <w:bCs w:val="0"/>
      <w:color w:val="365F91" w:themeColor="accent1" w:themeShade="BF"/>
      <w:lang w:val="en-US"/>
    </w:rPr>
  </w:style>
  <w:style w:type="paragraph" w:styleId="TOC2">
    <w:name w:val="toc 2"/>
    <w:basedOn w:val="Normal"/>
    <w:next w:val="Normal"/>
    <w:autoRedefine/>
    <w:uiPriority w:val="39"/>
    <w:unhideWhenUsed/>
    <w:rsid w:val="0096254A"/>
    <w:pPr>
      <w:spacing w:before="120" w:after="100" w:line="240" w:lineRule="auto"/>
      <w:ind w:left="240"/>
    </w:pPr>
    <w:rPr>
      <w:rFonts w:ascii="Verdana" w:eastAsiaTheme="minorEastAsia" w:hAnsi="Verdana" w:cs="Arial"/>
      <w:sz w:val="24"/>
      <w:szCs w:val="24"/>
    </w:rPr>
  </w:style>
  <w:style w:type="table" w:customStyle="1" w:styleId="TableGrid1">
    <w:name w:val="Table Grid1"/>
    <w:basedOn w:val="TableNormal"/>
    <w:next w:val="TableGrid"/>
    <w:uiPriority w:val="39"/>
    <w:rsid w:val="00962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1880</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Hunslet Carr Primary School</Company>
  <LinksUpToDate>false</LinksUpToDate>
  <CharactersWithSpaces>12577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brown</dc:creator>
  <cp:lastModifiedBy>Elaine Boyce</cp:lastModifiedBy>
  <cp:revision>5</cp:revision>
  <cp:lastPrinted>2018-12-03T19:09:00Z</cp:lastPrinted>
  <dcterms:created xsi:type="dcterms:W3CDTF">2018-11-10T20:48:00Z</dcterms:created>
  <dcterms:modified xsi:type="dcterms:W3CDTF">2018-12-03T19:09:00Z</dcterms:modified>
</cp:coreProperties>
</file>